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21C71742" w:rsidRPr="00B3690F" w:rsidRDefault="00B94A7B" w:rsidP="00B3690F">
      <w:pPr>
        <w:pStyle w:val="Title"/>
      </w:pPr>
      <w:r w:rsidRPr="00B94A7B">
        <w:rPr>
          <w:sz w:val="44"/>
          <w:szCs w:val="44"/>
        </w:rPr>
        <w:t>Process Improvement Flowchart</w:t>
      </w:r>
    </w:p>
    <w:p w:rsidR="000F0903" w:rsidRDefault="00B94A7B" w:rsidP="184C0106">
      <w:pPr>
        <w:pStyle w:val="Heading1"/>
        <w:rPr>
          <w:rFonts w:asciiTheme="majorHAnsi" w:hAnsiTheme="majorHAnsi" w:cstheme="majorHAnsi"/>
        </w:rPr>
      </w:pPr>
      <w:r>
        <w:rPr>
          <w:rFonts w:asciiTheme="majorHAnsi" w:hAnsiTheme="majorHAnsi" w:cstheme="majorHAnsi"/>
        </w:rPr>
        <w:t>As-Is Process Flow Chart Evaluation</w:t>
      </w:r>
    </w:p>
    <w:p w:rsidR="00B94A7B" w:rsidRDefault="3EBE6921" w:rsidP="00B94A7B">
      <w:r w:rsidRPr="3EBE6921">
        <w:rPr>
          <w:b/>
          <w:bCs/>
        </w:rPr>
        <w:t>Select</w:t>
      </w:r>
      <w:r>
        <w:t xml:space="preserve"> a process </w:t>
      </w:r>
      <w:r w:rsidR="00A86A37" w:rsidRPr="00A86A37">
        <w:t xml:space="preserve">from </w:t>
      </w:r>
      <w:r w:rsidR="008D46F9">
        <w:t>an organization you work for or are familiar with</w:t>
      </w:r>
      <w:r>
        <w:t xml:space="preserve">. </w:t>
      </w:r>
      <w:r w:rsidR="00E16DF5">
        <w:t>You will use t</w:t>
      </w:r>
      <w:r>
        <w:t>his process in your Week 2 &amp; Week 4 Signature Assignments</w:t>
      </w:r>
      <w:r w:rsidR="00E16DF5">
        <w:t xml:space="preserve"> as well</w:t>
      </w:r>
      <w:r>
        <w:t xml:space="preserve">. </w:t>
      </w:r>
    </w:p>
    <w:p w:rsidR="00B94A7B" w:rsidRDefault="00572C6E" w:rsidP="00B94A7B">
      <w:r w:rsidRPr="00572C6E">
        <w:rPr>
          <w:b/>
          <w:bCs/>
        </w:rPr>
        <w:t>Create</w:t>
      </w:r>
      <w:r>
        <w:t xml:space="preserve"> a flowchart of the as-is process</w:t>
      </w:r>
      <w:r w:rsidRPr="00572C6E">
        <w:t xml:space="preserve"> using</w:t>
      </w:r>
      <w:r w:rsidR="00B94A7B">
        <w:t xml:space="preserve"> Microsoft Word, PowerPoint, Vizio, or Excel. </w:t>
      </w:r>
    </w:p>
    <w:p w:rsidR="0084004D" w:rsidRPr="00BB483C" w:rsidRDefault="0084004D" w:rsidP="0084004D">
      <w:pPr>
        <w:spacing w:line="480" w:lineRule="auto"/>
        <w:rPr>
          <w:b/>
          <w:noProof/>
        </w:rPr>
      </w:pPr>
      <w:r w:rsidRPr="0084004D">
        <w:rPr>
          <w:b/>
          <w:noProof/>
        </w:rPr>
        <w:t xml:space="preserve"> </w:t>
      </w:r>
      <w:r w:rsidRPr="00BB483C">
        <w:rPr>
          <w:b/>
          <w:noProof/>
        </w:rPr>
        <w:t>Procurement process flow chart</w:t>
      </w:r>
    </w:p>
    <w:p w:rsidR="0084004D" w:rsidRPr="00CB363D" w:rsidRDefault="000F6AE4" w:rsidP="0084004D">
      <w:pPr>
        <w:spacing w:line="480" w:lineRule="auto"/>
        <w:rPr>
          <w:noProof/>
        </w:rPr>
      </w:pPr>
      <w:r>
        <w:rPr>
          <w:noProof/>
        </w:rPr>
        <w:pict>
          <v:rect id="Rectangle 21" o:spid="_x0000_s1026" style="position:absolute;margin-left:6pt;margin-top:7.6pt;width:88.5pt;height:41.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">
            <v:textbox>
              <w:txbxContent>
                <w:p w:rsidR="0084004D" w:rsidRDefault="0084004D" w:rsidP="0084004D">
                  <w:r>
                    <w:t>Identify what is needed</w:t>
                  </w:r>
                </w:p>
              </w:txbxContent>
            </v:textbox>
          </v:rect>
        </w:pict>
      </w:r>
      <w:r>
        <w:rPr>
          <w:noProof/>
        </w:rPr>
        <w:pict>
          <v:rect id="Rectangle 24" o:spid="_x0000_s1027" style="position:absolute;margin-left:344.25pt;margin-top:7.6pt;width:88.5pt;height:41.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">
            <v:textbox>
              <w:txbxContent>
                <w:p w:rsidR="0084004D" w:rsidRDefault="0084004D" w:rsidP="0084004D">
                  <w:r>
                    <w:t>Purchase order</w:t>
                  </w:r>
                </w:p>
              </w:txbxContent>
            </v:textbox>
          </v:rect>
        </w:pict>
      </w:r>
      <w:r>
        <w:rPr>
          <w:noProof/>
        </w:rPr>
        <w:pict>
          <v:rect id="Rectangle 23" o:spid="_x0000_s1028" style="position:absolute;margin-left:234pt;margin-top:4.6pt;width:88.5pt;height:41.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">
            <v:textbox>
              <w:txbxContent>
                <w:p w:rsidR="0084004D" w:rsidRDefault="0084004D" w:rsidP="0084004D">
                  <w:r>
                    <w:t>Select vendors and negotiate</w:t>
                  </w:r>
                </w:p>
              </w:txbxContent>
            </v:textbox>
          </v:rect>
        </w:pict>
      </w:r>
      <w:r>
        <w:rPr>
          <w:noProof/>
        </w:rPr>
        <w:pict>
          <v:rect id="Rectangle 22" o:spid="_x0000_s1029" style="position:absolute;margin-left:116.25pt;margin-top:5.35pt;width:88.5pt;height:41.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">
            <v:textbox>
              <w:txbxContent>
                <w:p w:rsidR="0084004D" w:rsidRDefault="0084004D" w:rsidP="0084004D">
                  <w:r>
                    <w:t>Prepare requisition</w:t>
                  </w:r>
                </w:p>
              </w:txbxContent>
            </v:textbox>
          </v:rect>
        </w:pict>
      </w:r>
    </w:p>
    <w:p w:rsidR="0084004D" w:rsidRPr="00CB363D" w:rsidRDefault="000F6AE4" w:rsidP="0084004D">
      <w:pPr>
        <w:spacing w:line="480" w:lineRule="auto"/>
        <w:rPr>
          <w:noProof/>
        </w:rPr>
      </w:pPr>
      <w:r>
        <w:rPr>
          <w:noProof/>
        </w:rPr>
        <w:pict>
          <v:shapetype id="_x0000_t32" coordsize="21600,21600" o:spt="32" o:oned="t" path="m,l21600,21600e" filled="f">
            <v:path arrowok="t" fillok="f" o:connecttype="none"/>
            <o:lock v:ext="edit" shapetype="t"/>
          </v:shapetype>
          <v:shape id="AutoShape 31" o:spid="_x0000_s1057" type="#_x0000_t32" style="position:absolute;margin-left:384pt;margin-top:23.4pt;width:.75pt;height:33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lTNQIAAGEEAAAOAAAAZHJzL2Uyb0RvYy54bWysVE2P2yAQvVfqf0DcE9tZJ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">
            <v:stroke endarrow="block"/>
          </v:shape>
        </w:pict>
      </w:r>
      <w:r>
        <w:rPr>
          <w:noProof/>
        </w:rPr>
        <w:pict>
          <v:shape id="AutoShape 30" o:spid="_x0000_s1056" type="#_x0000_t32" style="position:absolute;margin-left:322.5pt;margin-top:.9pt;width:21.7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">
            <v:stroke endarrow="block"/>
          </v:shape>
        </w:pict>
      </w:r>
      <w:r>
        <w:rPr>
          <w:noProof/>
        </w:rPr>
        <w:pict>
          <v:shape id="AutoShape 29" o:spid="_x0000_s1055" type="#_x0000_t32" style="position:absolute;margin-left:204.75pt;margin-top:.9pt;width:29.25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WWY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">
            <v:stroke endarrow="block"/>
          </v:shape>
        </w:pict>
      </w:r>
      <w:r>
        <w:rPr>
          <w:noProof/>
        </w:rPr>
        <w:pict>
          <v:shape id="AutoShape 28" o:spid="_x0000_s1054" type="#_x0000_t32" style="position:absolute;margin-left:94.5pt;margin-top:.9pt;width:22.5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">
            <v:stroke endarrow="block"/>
          </v:shape>
        </w:pict>
      </w:r>
    </w:p>
    <w:p w:rsidR="0084004D" w:rsidRPr="00CB363D" w:rsidRDefault="0084004D" w:rsidP="0084004D">
      <w:pPr>
        <w:spacing w:line="480" w:lineRule="auto"/>
        <w:rPr>
          <w:noProof/>
        </w:rPr>
      </w:pPr>
    </w:p>
    <w:p w:rsidR="00B94A7B" w:rsidRDefault="000F6AE4" w:rsidP="0084004D">
      <w:pPr>
        <w:spacing w:line="480" w:lineRule="auto"/>
        <w:rPr>
          <w:noProof/>
        </w:rPr>
      </w:pPr>
      <w:r>
        <w:rPr>
          <w:noProof/>
        </w:rPr>
        <w:pict>
          <v:shape id="AutoShape 33" o:spid="_x0000_s1053" type="#_x0000_t32" style="position:absolute;margin-left:205.5pt;margin-top:23.55pt;width:30pt;height:.75pt;flip:x;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UQuOgIAAGsEAAAOAAAAZHJzL2Uyb0RvYy54bWysVMGO2jAQvVfqP1i+QxII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">
            <v:stroke endarrow="block"/>
          </v:shape>
        </w:pict>
      </w:r>
      <w:r>
        <w:rPr>
          <w:noProof/>
        </w:rPr>
        <w:pict>
          <v:shape id="AutoShape 32" o:spid="_x0000_s1052" type="#_x0000_t32" style="position:absolute;margin-left:324pt;margin-top:23.55pt;width:22.5pt;height:.75pt;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">
            <v:stroke endarrow="block"/>
          </v:shape>
        </w:pict>
      </w:r>
      <w:r>
        <w:rPr>
          <w:noProof/>
        </w:rPr>
        <w:pict>
          <v:rect id="Rectangle 27" o:spid="_x0000_s1030" style="position:absolute;margin-left:117pt;margin-top:4.8pt;width:88.5pt;height:38.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">
            <v:textbox>
              <w:txbxContent>
                <w:p w:rsidR="0084004D" w:rsidRDefault="0084004D" w:rsidP="0084004D">
                  <w:r>
                    <w:t>Record keeping</w:t>
                  </w:r>
                </w:p>
              </w:txbxContent>
            </v:textbox>
          </v:rect>
        </w:pict>
      </w:r>
      <w:r>
        <w:rPr>
          <w:noProof/>
        </w:rPr>
        <w:pict>
          <v:rect id="Rectangle 26" o:spid="_x0000_s1031" style="position:absolute;margin-left:235.5pt;margin-top:5.55pt;width:88.5pt;height:41.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">
            <v:textbox>
              <w:txbxContent>
                <w:p w:rsidR="0084004D" w:rsidRDefault="0084004D" w:rsidP="0084004D">
                  <w:r>
                    <w:t>Payment</w:t>
                  </w:r>
                </w:p>
              </w:txbxContent>
            </v:textbox>
          </v:rect>
        </w:pict>
      </w:r>
      <w:r>
        <w:rPr>
          <w:noProof/>
        </w:rPr>
        <w:pict>
          <v:rect id="Rectangle 25" o:spid="_x0000_s1032" style="position:absolute;margin-left:346.5pt;margin-top:4.8pt;width:88.5pt;height:41.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">
            <v:textbox>
              <w:txbxContent>
                <w:p w:rsidR="0084004D" w:rsidRDefault="0084004D" w:rsidP="0084004D">
                  <w:r>
                    <w:t>Receive and inspect</w:t>
                  </w:r>
                </w:p>
              </w:txbxContent>
            </v:textbox>
          </v:rect>
        </w:pict>
      </w:r>
    </w:p>
    <w:p w:rsidR="0084004D" w:rsidRDefault="0084004D" w:rsidP="0084004D">
      <w:pPr>
        <w:spacing w:line="480" w:lineRule="auto"/>
        <w:rPr>
          <w:noProof/>
        </w:rPr>
      </w:pPr>
    </w:p>
    <w:p w:rsidR="00B94A7B" w:rsidRPr="0063705C" w:rsidRDefault="00B94A7B" w:rsidP="00B94A7B">
      <w:pPr>
        <w:rPr>
          <w:b/>
        </w:rPr>
      </w:pPr>
      <w:r w:rsidRPr="0063705C">
        <w:rPr>
          <w:b/>
          <w:bCs/>
        </w:rPr>
        <w:t>Evaluate</w:t>
      </w:r>
      <w:r w:rsidRPr="0063705C">
        <w:rPr>
          <w:b/>
        </w:rPr>
        <w:t xml:space="preserve"> the efficacy of your process using process improvement techniques.</w:t>
      </w:r>
    </w:p>
    <w:tbl>
      <w:tblPr>
        <w:tblStyle w:val="TableGrid"/>
        <w:tblW w:w="0" w:type="auto"/>
        <w:tblLook w:val="04A0" w:firstRow="1" w:lastRow="0" w:firstColumn="1" w:lastColumn="0" w:noHBand="0" w:noVBand="1"/>
      </w:tblPr>
      <w:tblGrid>
        <w:gridCol w:w="9350"/>
      </w:tblGrid>
      <w:tr w:rsidR="00B94A7B" w:rsidTr="00B94A7B">
        <w:tc>
          <w:tcPr>
            <w:tcW w:w="9350" w:type="dxa"/>
          </w:tcPr>
          <w:p w:rsidR="0036446B" w:rsidRPr="0063705C" w:rsidRDefault="007C54A0" w:rsidP="0063705C">
            <w:pPr>
              <w:spacing w:before="240" w:line="480" w:lineRule="auto"/>
              <w:ind w:firstLine="720"/>
              <w:rPr>
                <w:rFonts w:ascii="Times New Roman" w:hAnsi="Times New Roman" w:cs="Times New Roman"/>
                <w:sz w:val="24"/>
                <w:szCs w:val="24"/>
                <w:shd w:val="clear" w:color="auto" w:fill="FFFFFF"/>
              </w:rPr>
            </w:pPr>
            <w:r w:rsidRPr="0063705C">
              <w:rPr>
                <w:rFonts w:ascii="Times New Roman" w:hAnsi="Times New Roman" w:cs="Times New Roman"/>
                <w:sz w:val="24"/>
                <w:szCs w:val="24"/>
                <w:shd w:val="clear" w:color="auto" w:fill="FFFFFF"/>
              </w:rPr>
              <w:t xml:space="preserve">This process is pivotal in empowering the purchasing staff in focusing on a robust strategic procurement strategies. To achieve this, the procurement department can shift time to contract negotiations from redundant tasks whereby, the end objective will be elevated effectiveness. Total Quality Management is one of the process improvement techniques </w:t>
            </w:r>
            <w:r w:rsidR="00CD1CF7" w:rsidRPr="0063705C">
              <w:rPr>
                <w:rFonts w:ascii="Times New Roman" w:hAnsi="Times New Roman" w:cs="Times New Roman"/>
                <w:sz w:val="24"/>
                <w:szCs w:val="24"/>
                <w:shd w:val="clear" w:color="auto" w:fill="FFFFFF"/>
              </w:rPr>
              <w:t xml:space="preserve">because it allows for the company to avoid insufficient inventory including following laid out procedures thus minimizing errors in this </w:t>
            </w:r>
            <w:r w:rsidR="0063705C" w:rsidRPr="0063705C">
              <w:rPr>
                <w:rFonts w:ascii="Times New Roman" w:hAnsi="Times New Roman" w:cs="Times New Roman"/>
                <w:sz w:val="24"/>
                <w:szCs w:val="24"/>
                <w:shd w:val="clear" w:color="auto" w:fill="FFFFFF"/>
              </w:rPr>
              <w:t>process (Rönnbäck</w:t>
            </w:r>
            <w:r w:rsidR="00CD1CF7" w:rsidRPr="0063705C">
              <w:rPr>
                <w:rFonts w:ascii="Times New Roman" w:hAnsi="Times New Roman" w:cs="Times New Roman"/>
                <w:sz w:val="24"/>
                <w:szCs w:val="24"/>
                <w:shd w:val="clear" w:color="auto" w:fill="FFFFFF"/>
              </w:rPr>
              <w:t xml:space="preserve">, 2018). In addition, </w:t>
            </w:r>
            <w:r w:rsidR="00B144DA" w:rsidRPr="0063705C">
              <w:rPr>
                <w:rFonts w:ascii="Times New Roman" w:hAnsi="Times New Roman" w:cs="Times New Roman"/>
                <w:sz w:val="24"/>
                <w:szCs w:val="24"/>
                <w:shd w:val="clear" w:color="auto" w:fill="FFFFFF"/>
              </w:rPr>
              <w:t xml:space="preserve">value- stream- mapping can be utilized to evaluate the process efficacy, more notably, it justifies the </w:t>
            </w:r>
            <w:r w:rsidR="00B144DA" w:rsidRPr="0063705C">
              <w:rPr>
                <w:rFonts w:ascii="Times New Roman" w:hAnsi="Times New Roman" w:cs="Times New Roman"/>
                <w:sz w:val="24"/>
                <w:szCs w:val="24"/>
                <w:shd w:val="clear" w:color="auto" w:fill="FFFFFF"/>
              </w:rPr>
              <w:lastRenderedPageBreak/>
              <w:t>current state of this process and suggest a future platform that scales down the organizational waste.</w:t>
            </w:r>
          </w:p>
        </w:tc>
      </w:tr>
    </w:tbl>
    <w:p w:rsidR="00B94A7B" w:rsidRPr="00B94A7B" w:rsidRDefault="00B94A7B" w:rsidP="00B94A7B"/>
    <w:p w:rsidR="73BAE4F4" w:rsidRDefault="00B94A7B" w:rsidP="00B94A7B">
      <w:pPr>
        <w:pStyle w:val="Heading1"/>
      </w:pPr>
      <w:r>
        <w:t>Process Improvement Flow Chart</w:t>
      </w:r>
    </w:p>
    <w:p w:rsidR="00B94A7B" w:rsidRDefault="006E40FA" w:rsidP="00B94A7B">
      <w:pPr>
        <w:pStyle w:val="paragraph"/>
        <w:spacing w:before="0" w:beforeAutospacing="0" w:after="0" w:afterAutospacing="0"/>
        <w:textAlignment w:val="baseline"/>
        <w:rPr>
          <w:rStyle w:val="normaltextrun"/>
          <w:rFonts w:ascii="Arial" w:eastAsiaTheme="majorEastAsia" w:hAnsi="Arial" w:cs="Arial"/>
          <w:color w:val="333333"/>
          <w:sz w:val="20"/>
          <w:szCs w:val="20"/>
        </w:rPr>
      </w:pPr>
      <w:r w:rsidRPr="006E40FA">
        <w:rPr>
          <w:rStyle w:val="normaltextrun"/>
          <w:rFonts w:ascii="Arial" w:eastAsiaTheme="majorEastAsia" w:hAnsi="Arial" w:cs="Arial"/>
          <w:b/>
          <w:bCs/>
          <w:color w:val="333333"/>
          <w:sz w:val="20"/>
          <w:szCs w:val="20"/>
        </w:rPr>
        <w:t>Determine</w:t>
      </w:r>
      <w:r>
        <w:rPr>
          <w:rStyle w:val="normaltextrun"/>
          <w:rFonts w:ascii="Arial" w:eastAsiaTheme="majorEastAsia" w:hAnsi="Arial" w:cs="Arial"/>
          <w:color w:val="333333"/>
          <w:sz w:val="20"/>
          <w:szCs w:val="20"/>
        </w:rPr>
        <w:t xml:space="preserve"> how the process can be improved</w:t>
      </w:r>
      <w:r>
        <w:rPr>
          <w:rStyle w:val="normaltextrun"/>
          <w:rFonts w:ascii="Arial" w:eastAsiaTheme="majorEastAsia" w:hAnsi="Arial" w:cs="Arial"/>
          <w:b/>
          <w:bCs/>
          <w:color w:val="333333"/>
          <w:sz w:val="20"/>
          <w:szCs w:val="20"/>
        </w:rPr>
        <w:t xml:space="preserve"> </w:t>
      </w:r>
      <w:r w:rsidRPr="006E40FA">
        <w:rPr>
          <w:rStyle w:val="normaltextrun"/>
          <w:rFonts w:ascii="Arial" w:eastAsiaTheme="majorEastAsia" w:hAnsi="Arial" w:cs="Arial"/>
          <w:color w:val="333333"/>
          <w:sz w:val="20"/>
          <w:szCs w:val="20"/>
        </w:rPr>
        <w:t>based on</w:t>
      </w:r>
      <w:r w:rsidR="00B94A7B">
        <w:rPr>
          <w:rStyle w:val="normaltextrun"/>
          <w:rFonts w:ascii="Arial" w:eastAsiaTheme="majorEastAsia" w:hAnsi="Arial" w:cs="Arial"/>
          <w:color w:val="333333"/>
          <w:sz w:val="20"/>
          <w:szCs w:val="20"/>
        </w:rPr>
        <w:t> the results of your evaluation</w:t>
      </w:r>
      <w:r>
        <w:rPr>
          <w:rStyle w:val="normaltextrun"/>
          <w:rFonts w:ascii="Arial" w:eastAsiaTheme="majorEastAsia" w:hAnsi="Arial" w:cs="Arial"/>
          <w:color w:val="333333"/>
          <w:sz w:val="20"/>
          <w:szCs w:val="20"/>
        </w:rPr>
        <w:t>.</w:t>
      </w:r>
    </w:p>
    <w:p w:rsidR="0084004D" w:rsidRPr="00BB483C" w:rsidRDefault="0084004D" w:rsidP="0084004D">
      <w:pPr>
        <w:spacing w:line="480" w:lineRule="auto"/>
        <w:rPr>
          <w:b/>
        </w:rPr>
      </w:pPr>
      <w:r w:rsidRPr="00BB483C">
        <w:rPr>
          <w:b/>
        </w:rPr>
        <w:t xml:space="preserve">How the above process can be improved </w:t>
      </w:r>
    </w:p>
    <w:p w:rsidR="0084004D" w:rsidRPr="0063705C" w:rsidRDefault="0084004D" w:rsidP="0063705C">
      <w:pPr>
        <w:spacing w:before="240" w:line="480" w:lineRule="auto"/>
        <w:ind w:firstLine="720"/>
        <w:rPr>
          <w:rFonts w:ascii="Times New Roman" w:hAnsi="Times New Roman" w:cs="Times New Roman"/>
          <w:sz w:val="24"/>
          <w:szCs w:val="24"/>
        </w:rPr>
      </w:pPr>
      <w:r w:rsidRPr="0063705C">
        <w:rPr>
          <w:rFonts w:ascii="Times New Roman" w:hAnsi="Times New Roman" w:cs="Times New Roman"/>
          <w:sz w:val="24"/>
          <w:szCs w:val="24"/>
        </w:rPr>
        <w:t xml:space="preserve">Firstly, the procurement firm can improve its procurement process by establishing a standard procurement policy that aligns the operations with the strategies put in place for maximum productivity, customer satisfaction, and efficient flow of the information within the firm as well as communicating with the vendors and creditors. </w:t>
      </w:r>
    </w:p>
    <w:p w:rsidR="0084004D" w:rsidRPr="0063705C" w:rsidRDefault="0084004D" w:rsidP="0063705C">
      <w:pPr>
        <w:spacing w:before="240" w:line="480" w:lineRule="auto"/>
        <w:ind w:firstLine="720"/>
        <w:rPr>
          <w:rFonts w:ascii="Times New Roman" w:hAnsi="Times New Roman" w:cs="Times New Roman"/>
          <w:sz w:val="24"/>
          <w:szCs w:val="24"/>
        </w:rPr>
      </w:pPr>
      <w:r w:rsidRPr="0063705C">
        <w:rPr>
          <w:rFonts w:ascii="Times New Roman" w:hAnsi="Times New Roman" w:cs="Times New Roman"/>
          <w:sz w:val="24"/>
          <w:szCs w:val="24"/>
        </w:rPr>
        <w:t xml:space="preserve">Secondly, Wagner et al (2013) argues that the procurement firm should invest in professional development whereby, it should rely on qualified personnel to make day to day decisions as well as carrying on the operation of the firm. </w:t>
      </w:r>
    </w:p>
    <w:p w:rsidR="0084004D" w:rsidRPr="0063705C" w:rsidRDefault="0084004D" w:rsidP="0063705C">
      <w:pPr>
        <w:spacing w:before="240" w:line="480" w:lineRule="auto"/>
        <w:ind w:firstLine="720"/>
        <w:rPr>
          <w:rFonts w:ascii="Times New Roman" w:hAnsi="Times New Roman" w:cs="Times New Roman"/>
          <w:sz w:val="24"/>
          <w:szCs w:val="24"/>
        </w:rPr>
      </w:pPr>
      <w:r w:rsidRPr="0063705C">
        <w:rPr>
          <w:rFonts w:ascii="Times New Roman" w:hAnsi="Times New Roman" w:cs="Times New Roman"/>
          <w:sz w:val="24"/>
          <w:szCs w:val="24"/>
        </w:rPr>
        <w:t xml:space="preserve">Lastly, </w:t>
      </w:r>
      <w:r w:rsidRPr="0063705C">
        <w:rPr>
          <w:rFonts w:ascii="Times New Roman" w:hAnsi="Times New Roman" w:cs="Times New Roman"/>
          <w:color w:val="222222"/>
          <w:sz w:val="24"/>
          <w:szCs w:val="24"/>
          <w:shd w:val="clear" w:color="auto" w:fill="FFFFFF"/>
        </w:rPr>
        <w:t xml:space="preserve">Hagström and Wollner (2017) suggest that </w:t>
      </w:r>
      <w:r w:rsidRPr="0063705C">
        <w:rPr>
          <w:rFonts w:ascii="Times New Roman" w:hAnsi="Times New Roman" w:cs="Times New Roman"/>
          <w:sz w:val="24"/>
          <w:szCs w:val="24"/>
        </w:rPr>
        <w:t>the firm should cultivate lean procurement practices whereby, the firm focuses on adding value instead of reducing costs. This could be achieved by improving workflow, reducing time and cutting down waste, as well as enhancing the responsiveness of vendors and suppliers</w:t>
      </w:r>
    </w:p>
    <w:p w:rsidR="0084004D" w:rsidRPr="0063705C" w:rsidRDefault="00B94A7B" w:rsidP="0084004D">
      <w:pPr>
        <w:spacing w:before="240" w:line="480" w:lineRule="auto"/>
        <w:rPr>
          <w:rStyle w:val="eop"/>
          <w:rFonts w:ascii="Times New Roman" w:hAnsi="Times New Roman" w:cs="Times New Roman"/>
          <w:b/>
          <w:sz w:val="24"/>
          <w:szCs w:val="24"/>
        </w:rPr>
      </w:pPr>
      <w:r w:rsidRPr="0063705C">
        <w:rPr>
          <w:rStyle w:val="normaltextrun"/>
          <w:rFonts w:ascii="Times New Roman" w:eastAsiaTheme="majorEastAsia" w:hAnsi="Times New Roman" w:cs="Times New Roman"/>
          <w:b/>
          <w:bCs/>
          <w:sz w:val="24"/>
          <w:szCs w:val="24"/>
        </w:rPr>
        <w:t>Define</w:t>
      </w:r>
      <w:r w:rsidRPr="0063705C">
        <w:rPr>
          <w:rStyle w:val="normaltextrun"/>
          <w:rFonts w:ascii="Times New Roman" w:eastAsiaTheme="majorEastAsia" w:hAnsi="Times New Roman" w:cs="Times New Roman"/>
          <w:b/>
          <w:sz w:val="24"/>
          <w:szCs w:val="24"/>
        </w:rPr>
        <w:t> metrics and measure the current process.</w:t>
      </w:r>
      <w:r w:rsidRPr="0063705C">
        <w:rPr>
          <w:rStyle w:val="eop"/>
          <w:rFonts w:ascii="Times New Roman" w:hAnsi="Times New Roman" w:cs="Times New Roman"/>
          <w:b/>
          <w:sz w:val="24"/>
          <w:szCs w:val="24"/>
        </w:rPr>
        <w:t> </w:t>
      </w:r>
    </w:p>
    <w:p w:rsidR="00B94A7B" w:rsidRPr="0063705C" w:rsidRDefault="00E842F9" w:rsidP="0063705C">
      <w:pPr>
        <w:spacing w:before="240" w:line="480" w:lineRule="auto"/>
        <w:ind w:firstLine="720"/>
        <w:rPr>
          <w:rFonts w:ascii="Times New Roman" w:hAnsi="Times New Roman" w:cs="Times New Roman"/>
          <w:sz w:val="24"/>
          <w:szCs w:val="24"/>
        </w:rPr>
      </w:pPr>
      <w:r w:rsidRPr="0063705C">
        <w:rPr>
          <w:rStyle w:val="eop"/>
          <w:rFonts w:ascii="Times New Roman" w:hAnsi="Times New Roman" w:cs="Times New Roman"/>
          <w:sz w:val="24"/>
          <w:szCs w:val="24"/>
        </w:rPr>
        <w:t xml:space="preserve">Metrics can be defined as measures quantifiable that are instituted in tracking and accessing the business process particular status. I can measure the current process by using key performance indicators </w:t>
      </w:r>
      <w:r w:rsidR="00D435D1" w:rsidRPr="0063705C">
        <w:rPr>
          <w:rStyle w:val="eop"/>
          <w:rFonts w:ascii="Times New Roman" w:hAnsi="Times New Roman" w:cs="Times New Roman"/>
          <w:sz w:val="24"/>
          <w:szCs w:val="24"/>
        </w:rPr>
        <w:t xml:space="preserve">which focus on the way a process is performing and reflecting the </w:t>
      </w:r>
      <w:r w:rsidR="00D435D1" w:rsidRPr="0063705C">
        <w:rPr>
          <w:rStyle w:val="eop"/>
          <w:rFonts w:ascii="Times New Roman" w:hAnsi="Times New Roman" w:cs="Times New Roman"/>
          <w:sz w:val="24"/>
          <w:szCs w:val="24"/>
        </w:rPr>
        <w:lastRenderedPageBreak/>
        <w:t xml:space="preserve">achievement of individual goals. As a result, I will be in a better position to improve efficiency and effectiveness to make informed decision regarding the </w:t>
      </w:r>
      <w:r w:rsidR="0063705C" w:rsidRPr="0063705C">
        <w:rPr>
          <w:rStyle w:val="eop"/>
          <w:rFonts w:ascii="Times New Roman" w:hAnsi="Times New Roman" w:cs="Times New Roman"/>
          <w:sz w:val="24"/>
          <w:szCs w:val="24"/>
        </w:rPr>
        <w:t>process (</w:t>
      </w:r>
      <w:r w:rsidR="00D435D1" w:rsidRPr="0063705C">
        <w:rPr>
          <w:rFonts w:ascii="Times New Roman" w:hAnsi="Times New Roman" w:cs="Times New Roman"/>
          <w:sz w:val="24"/>
          <w:szCs w:val="24"/>
        </w:rPr>
        <w:t>Baily et al, 2020)</w:t>
      </w:r>
      <w:r w:rsidR="0063705C" w:rsidRPr="0063705C">
        <w:rPr>
          <w:rFonts w:ascii="Times New Roman" w:hAnsi="Times New Roman" w:cs="Times New Roman"/>
          <w:sz w:val="24"/>
          <w:szCs w:val="24"/>
        </w:rPr>
        <w:t>...</w:t>
      </w:r>
      <w:r w:rsidR="00B94A7B" w:rsidRPr="0063705C">
        <w:rPr>
          <w:rStyle w:val="eop"/>
          <w:rFonts w:ascii="Times New Roman" w:hAnsi="Times New Roman" w:cs="Times New Roman"/>
          <w:sz w:val="24"/>
          <w:szCs w:val="24"/>
        </w:rPr>
        <w:t> </w:t>
      </w:r>
    </w:p>
    <w:p w:rsidR="0063705C" w:rsidRDefault="00B94A7B" w:rsidP="0063705C">
      <w:pPr>
        <w:pStyle w:val="paragraph"/>
        <w:spacing w:before="0" w:beforeAutospacing="0" w:after="0" w:afterAutospacing="0"/>
        <w:textAlignment w:val="baseline"/>
        <w:rPr>
          <w:rStyle w:val="eop"/>
          <w:rFonts w:ascii="Arial" w:hAnsi="Arial" w:cs="Arial"/>
          <w:sz w:val="20"/>
          <w:szCs w:val="20"/>
        </w:rPr>
      </w:pPr>
      <w:r w:rsidRPr="0063705C">
        <w:rPr>
          <w:rStyle w:val="normaltextrun"/>
          <w:rFonts w:ascii="Arial" w:eastAsiaTheme="majorEastAsia" w:hAnsi="Arial" w:cs="Arial"/>
          <w:b/>
          <w:bCs/>
          <w:sz w:val="20"/>
          <w:szCs w:val="20"/>
        </w:rPr>
        <w:t>Use</w:t>
      </w:r>
      <w:r w:rsidRPr="0063705C">
        <w:rPr>
          <w:rStyle w:val="normaltextrun"/>
          <w:rFonts w:ascii="Arial" w:eastAsiaTheme="majorEastAsia" w:hAnsi="Arial" w:cs="Arial"/>
          <w:sz w:val="20"/>
          <w:szCs w:val="20"/>
        </w:rPr>
        <w:t xml:space="preserve"> process improvement techniques to improve the process. Create a flow chart of the improved process using</w:t>
      </w:r>
      <w:r w:rsidRPr="0063705C">
        <w:rPr>
          <w:rStyle w:val="normaltextrun"/>
          <w:rFonts w:ascii="Arial" w:eastAsiaTheme="majorEastAsia" w:hAnsi="Arial" w:cs="Arial"/>
          <w:b/>
          <w:bCs/>
          <w:sz w:val="20"/>
          <w:szCs w:val="20"/>
        </w:rPr>
        <w:t> </w:t>
      </w:r>
      <w:r w:rsidRPr="0063705C">
        <w:rPr>
          <w:rStyle w:val="normaltextrun"/>
          <w:rFonts w:ascii="Arial" w:eastAsiaTheme="majorEastAsia" w:hAnsi="Arial" w:cs="Arial"/>
          <w:sz w:val="20"/>
          <w:szCs w:val="20"/>
        </w:rPr>
        <w:t>Microsoft Word, PowerPoint, </w:t>
      </w:r>
      <w:r w:rsidRPr="0063705C">
        <w:rPr>
          <w:rStyle w:val="spellingerror"/>
          <w:rFonts w:ascii="Arial" w:hAnsi="Arial" w:cs="Arial"/>
          <w:sz w:val="20"/>
          <w:szCs w:val="20"/>
        </w:rPr>
        <w:t>Vizio</w:t>
      </w:r>
      <w:r w:rsidRPr="0063705C">
        <w:rPr>
          <w:rStyle w:val="normaltextrun"/>
          <w:rFonts w:ascii="Arial" w:eastAsiaTheme="majorEastAsia" w:hAnsi="Arial" w:cs="Arial"/>
          <w:sz w:val="20"/>
          <w:szCs w:val="20"/>
        </w:rPr>
        <w:t>, or Excel. Use your professional judgment to ascertain how the future process will perform according to your metrics.</w:t>
      </w:r>
      <w:r w:rsidRPr="0063705C">
        <w:rPr>
          <w:rStyle w:val="eop"/>
          <w:rFonts w:ascii="Arial" w:hAnsi="Arial" w:cs="Arial"/>
          <w:sz w:val="20"/>
          <w:szCs w:val="20"/>
        </w:rPr>
        <w:t> </w:t>
      </w:r>
    </w:p>
    <w:p w:rsidR="0063705C" w:rsidRDefault="0063705C" w:rsidP="0063705C">
      <w:pPr>
        <w:pStyle w:val="paragraph"/>
        <w:spacing w:before="0" w:beforeAutospacing="0" w:after="0" w:afterAutospacing="0"/>
        <w:textAlignment w:val="baseline"/>
        <w:rPr>
          <w:rStyle w:val="eop"/>
          <w:rFonts w:ascii="Arial" w:hAnsi="Arial" w:cs="Arial"/>
          <w:sz w:val="20"/>
          <w:szCs w:val="20"/>
        </w:rPr>
      </w:pPr>
    </w:p>
    <w:p w:rsidR="00D435D1" w:rsidRPr="0063705C" w:rsidRDefault="000F6AE4" w:rsidP="0063705C">
      <w:pPr>
        <w:pStyle w:val="paragraph"/>
        <w:spacing w:before="0" w:beforeAutospacing="0" w:after="0" w:afterAutospacing="0"/>
        <w:textAlignment w:val="baseline"/>
        <w:rPr>
          <w:rFonts w:ascii="Arial" w:hAnsi="Arial" w:cs="Arial"/>
          <w:sz w:val="20"/>
          <w:szCs w:val="20"/>
        </w:rPr>
      </w:pPr>
      <w:r>
        <w:rPr>
          <w:noProof/>
        </w:rPr>
        <w:pict>
          <v:rect id="_x0000_s1081" style="position:absolute;margin-left:298.5pt;margin-top:24.3pt;width:89.25pt;height:48.05pt;z-index:251699200">
            <v:textbox>
              <w:txbxContent>
                <w:p w:rsidR="00C832E9" w:rsidRDefault="00C832E9">
                  <w:r>
                    <w:t>Purchase order</w:t>
                  </w:r>
                </w:p>
              </w:txbxContent>
            </v:textbox>
          </v:rect>
        </w:pict>
      </w:r>
      <w:r>
        <w:rPr>
          <w:noProof/>
        </w:rPr>
        <w:pict>
          <v:rect id="_x0000_s1080" style="position:absolute;margin-left:195.75pt;margin-top:24.3pt;width:73.5pt;height:41.25pt;z-index:251698176">
            <v:textbox>
              <w:txbxContent>
                <w:p w:rsidR="00C832E9" w:rsidRDefault="00C832E9">
                  <w:r>
                    <w:t>Select vendors/ negotiate</w:t>
                  </w:r>
                </w:p>
              </w:txbxContent>
            </v:textbox>
          </v:rect>
        </w:pict>
      </w:r>
      <w:r>
        <w:rPr>
          <w:noProof/>
        </w:rPr>
        <w:pict>
          <v:rect id="_x0000_s1079" style="position:absolute;margin-left:102pt;margin-top:24.3pt;width:63.75pt;height:41.25pt;z-index:251697152">
            <v:textbox>
              <w:txbxContent>
                <w:p w:rsidR="00C832E9" w:rsidRDefault="00C832E9">
                  <w:r>
                    <w:t>Prepare requisition</w:t>
                  </w:r>
                </w:p>
              </w:txbxContent>
            </v:textbox>
          </v:rect>
        </w:pict>
      </w:r>
      <w:r>
        <w:rPr>
          <w:noProof/>
        </w:rPr>
        <w:pict>
          <v:rect id="_x0000_s1078" style="position:absolute;margin-left:-9.75pt;margin-top:24.3pt;width:87pt;height:48.05pt;z-index:251696128">
            <v:textbox>
              <w:txbxContent>
                <w:p w:rsidR="00C832E9" w:rsidRDefault="00C832E9">
                  <w:r>
                    <w:t>Identify what is needed</w:t>
                  </w:r>
                </w:p>
              </w:txbxContent>
            </v:textbox>
          </v:rect>
        </w:pict>
      </w:r>
    </w:p>
    <w:p w:rsidR="00D435D1" w:rsidRPr="00CB363D" w:rsidRDefault="000F6AE4" w:rsidP="00D435D1">
      <w:pPr>
        <w:spacing w:line="480" w:lineRule="auto"/>
      </w:pPr>
      <w:r>
        <w:rPr>
          <w:noProof/>
        </w:rPr>
        <w:pict>
          <v:shape id="AutoShape 16" o:spid="_x0000_s1069" type="#_x0000_t32" style="position:absolute;margin-left:110.25pt;margin-top:2.3pt;width:1in;height:2in;flip:y;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">
            <v:stroke endarrow="block"/>
          </v:shape>
        </w:pict>
      </w:r>
      <w:r>
        <w:rPr>
          <w:noProof/>
        </w:rPr>
        <w:pict>
          <v:shape id="AutoShape 11" o:spid="_x0000_s1064" type="#_x0000_t32" style="position:absolute;margin-left:269.25pt;margin-top:2.3pt;width:26.25pt;height:0;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Fw0MwIAAF4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">
            <v:stroke endarrow="block"/>
          </v:shape>
        </w:pict>
      </w:r>
      <w:r>
        <w:rPr>
          <w:noProof/>
        </w:rPr>
        <w:pict>
          <v:shape id="AutoShape 10" o:spid="_x0000_s1063" type="#_x0000_t32" style="position:absolute;margin-left:165.75pt;margin-top:2.3pt;width:30pt;height:0;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g1NAIAAF4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">
            <v:stroke endarrow="block"/>
          </v:shape>
        </w:pict>
      </w:r>
      <w:r>
        <w:rPr>
          <w:noProof/>
        </w:rPr>
        <w:pict>
          <v:shape id="AutoShape 9" o:spid="_x0000_s1062" type="#_x0000_t32" style="position:absolute;margin-left:77.25pt;margin-top:1.55pt;width:24.75pt;height:.75pt;flip:y;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">
            <v:stroke endarrow="block"/>
          </v:shape>
        </w:pict>
      </w:r>
    </w:p>
    <w:p w:rsidR="00D435D1" w:rsidRPr="00CB363D" w:rsidRDefault="000F6AE4" w:rsidP="00D435D1">
      <w:pPr>
        <w:spacing w:line="480" w:lineRule="auto"/>
      </w:pPr>
      <w:r>
        <w:rPr>
          <w:noProof/>
        </w:rPr>
        <w:pict>
          <v:shape id="_x0000_s1082" type="#_x0000_t32" style="position:absolute;margin-left:24pt;margin-top:2.35pt;width:.75pt;height:41.25pt;flip:x y;z-index:251700224" o:connectortype="straight">
            <v:stroke endarrow="block"/>
          </v:shape>
        </w:pict>
      </w:r>
      <w:r>
        <w:rPr>
          <w:noProof/>
        </w:rPr>
        <w:pict>
          <v:rect id="Rectangle 19" o:spid="_x0000_s1072" style="position:absolute;margin-left:-25.5pt;margin-top:43.6pt;width:135.75pt;height:48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">
            <v:textbox>
              <w:txbxContent>
                <w:p w:rsidR="00D435D1" w:rsidRDefault="00D435D1" w:rsidP="00D435D1">
                  <w:r>
                    <w:t>Standard procurement</w:t>
                  </w:r>
                </w:p>
                <w:p w:rsidR="00D435D1" w:rsidRDefault="00D435D1" w:rsidP="00D435D1">
                  <w:r>
                    <w:t>Policy</w:t>
                  </w:r>
                </w:p>
              </w:txbxContent>
            </v:textbox>
          </v:rect>
        </w:pict>
      </w:r>
      <w:r>
        <w:rPr>
          <w:noProof/>
        </w:rPr>
        <w:pict>
          <v:shape id="AutoShape 18" o:spid="_x0000_s1071" type="#_x0000_t32" style="position:absolute;margin-left:219.75pt;margin-top:15.85pt;width:106.55pt;height:48.75pt;flip:y;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">
            <v:stroke endarrow="block"/>
          </v:shape>
        </w:pict>
      </w:r>
      <w:r>
        <w:rPr>
          <w:noProof/>
        </w:rPr>
        <w:pict>
          <v:oval id="Oval 17" o:spid="_x0000_s1070" style="position:absolute;margin-left:156pt;margin-top:59.35pt;width:75pt;height:32.2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">
            <v:textbox>
              <w:txbxContent>
                <w:p w:rsidR="00D435D1" w:rsidRDefault="00D435D1" w:rsidP="00D435D1">
                  <w:r>
                    <w:t xml:space="preserve">Contract </w:t>
                  </w:r>
                </w:p>
              </w:txbxContent>
            </v:textbox>
          </v:oval>
        </w:pict>
      </w:r>
      <w:r>
        <w:rPr>
          <w:noProof/>
        </w:rPr>
        <w:pict>
          <v:oval id="Oval 15" o:spid="_x0000_s1068" style="position:absolute;margin-left:20.25pt;margin-top:108.1pt;width:102pt;height:71.2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">
            <v:textbox>
              <w:txbxContent>
                <w:p w:rsidR="00D435D1" w:rsidRDefault="00D435D1" w:rsidP="00D435D1">
                  <w:r>
                    <w:t>Professional risk management</w:t>
                  </w:r>
                </w:p>
              </w:txbxContent>
            </v:textbox>
          </v:oval>
        </w:pict>
      </w:r>
      <w:r>
        <w:rPr>
          <w:noProof/>
        </w:rPr>
        <w:pict>
          <v:shape id="AutoShape 14" o:spid="_x0000_s1067" type="#_x0000_t32" style="position:absolute;margin-left:326.3pt;margin-top:144.85pt;width:0;height:24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IRNQIAAF4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">
            <v:stroke endarrow="block"/>
          </v:shape>
        </w:pict>
      </w:r>
      <w:r>
        <w:rPr>
          <w:noProof/>
        </w:rPr>
        <w:pict>
          <v:shape id="AutoShape 13" o:spid="_x0000_s1066" type="#_x0000_t32" style="position:absolute;margin-left:326.25pt;margin-top:82.6pt;width:.05pt;height:23.2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pNgIAAGA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">
            <v:stroke endarrow="block"/>
          </v:shape>
        </w:pict>
      </w:r>
      <w:r>
        <w:rPr>
          <w:noProof/>
        </w:rPr>
        <w:pict>
          <v:shape id="AutoShape 12" o:spid="_x0000_s1065" type="#_x0000_t32" style="position:absolute;margin-left:326.25pt;margin-top:2.35pt;width:0;height:27.7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XlMgIAAF4EAAAOAAAAZHJzL2Uyb0RvYy54bWysVE2P2yAQvVfqf0DcE8deJ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">
            <v:stroke endarrow="block"/>
          </v:shape>
        </w:pict>
      </w:r>
      <w:r>
        <w:rPr>
          <w:noProof/>
        </w:rPr>
        <w:pict>
          <v:shapetype id="_x0000_t109" coordsize="21600,21600" o:spt="109" path="m,l,21600r21600,l21600,xe">
            <v:stroke joinstyle="miter"/>
            <v:path gradientshapeok="t" o:connecttype="rect"/>
          </v:shapetype>
          <v:shape id="AutoShape 3" o:spid="_x0000_s1059" type="#_x0000_t109" style="position:absolute;margin-left:297.75pt;margin-top:30.1pt;width:73.5pt;height:5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">
            <v:textbox>
              <w:txbxContent>
                <w:p w:rsidR="00D435D1" w:rsidRDefault="00D435D1" w:rsidP="00D435D1">
                  <w:r>
                    <w:t>Receive and inspect</w:t>
                  </w:r>
                </w:p>
              </w:txbxContent>
            </v:textbox>
          </v:shape>
        </w:pict>
      </w:r>
      <w:r>
        <w:rPr>
          <w:noProof/>
        </w:rPr>
        <w:pict>
          <v:shape id="AutoShape 4" o:spid="_x0000_s1060" type="#_x0000_t109" style="position:absolute;margin-left:298.5pt;margin-top:168.85pt;width:63.75pt;height:42.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">
            <v:textbox>
              <w:txbxContent>
                <w:p w:rsidR="00D435D1" w:rsidRDefault="00D435D1" w:rsidP="00D435D1">
                  <w:r>
                    <w:t>Record keeping</w:t>
                  </w:r>
                </w:p>
              </w:txbxContent>
            </v:textbox>
          </v:shape>
        </w:pict>
      </w:r>
      <w:r>
        <w:rPr>
          <w:noProof/>
        </w:rPr>
        <w:pict>
          <v:shape id="AutoShape 5" o:spid="_x0000_s1061" type="#_x0000_t109" style="position:absolute;margin-left:297pt;margin-top:102.1pt;width:63.75pt;height:42.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">
            <v:textbox>
              <w:txbxContent>
                <w:p w:rsidR="00D435D1" w:rsidRDefault="00D435D1" w:rsidP="00D435D1">
                  <w:r>
                    <w:t>Payment</w:t>
                  </w:r>
                </w:p>
              </w:txbxContent>
            </v:textbox>
          </v:shape>
        </w:pict>
      </w:r>
    </w:p>
    <w:p w:rsidR="00D435D1" w:rsidRPr="002779D5" w:rsidRDefault="00D435D1" w:rsidP="00D435D1">
      <w:pPr>
        <w:spacing w:line="480" w:lineRule="auto"/>
        <w:jc w:val="both"/>
        <w:rPr>
          <w:color w:val="222222"/>
          <w:shd w:val="clear" w:color="auto" w:fill="FFFFFF"/>
        </w:rPr>
      </w:pPr>
    </w:p>
    <w:p w:rsidR="00D435D1" w:rsidRPr="00BB483C" w:rsidRDefault="00D435D1" w:rsidP="00D435D1">
      <w:pPr>
        <w:spacing w:line="480" w:lineRule="auto"/>
        <w:rPr>
          <w:b/>
        </w:rPr>
      </w:pPr>
    </w:p>
    <w:p w:rsidR="00D435D1" w:rsidRDefault="00D435D1" w:rsidP="00D435D1">
      <w:pPr>
        <w:spacing w:line="480" w:lineRule="auto"/>
        <w:rPr>
          <w:b/>
        </w:rPr>
      </w:pPr>
    </w:p>
    <w:p w:rsidR="00D435D1" w:rsidRDefault="00D435D1" w:rsidP="00D435D1">
      <w:pPr>
        <w:spacing w:line="480" w:lineRule="auto"/>
        <w:rPr>
          <w:b/>
        </w:rPr>
      </w:pPr>
    </w:p>
    <w:p w:rsidR="00D435D1" w:rsidRDefault="00D435D1" w:rsidP="00D435D1"/>
    <w:p w:rsidR="00D435D1" w:rsidRPr="0084004D" w:rsidRDefault="00D435D1" w:rsidP="00D435D1"/>
    <w:p w:rsidR="00D435D1" w:rsidRPr="00B94A7B" w:rsidRDefault="00D435D1" w:rsidP="00B94A7B"/>
    <w:p w:rsidR="73BAE4F4" w:rsidRDefault="00B94A7B" w:rsidP="00B94A7B">
      <w:pPr>
        <w:pStyle w:val="Heading1"/>
      </w:pPr>
      <w:r>
        <w:t>Summary</w:t>
      </w:r>
    </w:p>
    <w:p w:rsidR="00B94A7B" w:rsidRPr="00B94A7B" w:rsidRDefault="00980518" w:rsidP="00B94A7B">
      <w:pPr>
        <w:spacing w:after="0"/>
        <w:textAlignment w:val="baseline"/>
        <w:rPr>
          <w:rFonts w:ascii="Segoe UI" w:eastAsia="Times New Roman" w:hAnsi="Segoe UI" w:cs="Segoe UI"/>
          <w:color w:val="4D3733"/>
          <w:sz w:val="18"/>
          <w:szCs w:val="18"/>
        </w:rPr>
      </w:pPr>
      <w:r>
        <w:rPr>
          <w:rFonts w:eastAsia="Times New Roman" w:cs="Arial"/>
          <w:b/>
          <w:bCs/>
          <w:color w:val="333333"/>
          <w:szCs w:val="20"/>
        </w:rPr>
        <w:t>Write</w:t>
      </w:r>
      <w:r w:rsidR="00B94A7B" w:rsidRPr="00B94A7B">
        <w:rPr>
          <w:rFonts w:eastAsia="Times New Roman" w:cs="Arial"/>
          <w:color w:val="333333"/>
          <w:szCs w:val="20"/>
        </w:rPr>
        <w:t> a 525-word executive summary that includes the following:</w:t>
      </w:r>
      <w:r w:rsidR="00B94A7B" w:rsidRPr="00B94A7B">
        <w:rPr>
          <w:rFonts w:eastAsia="Times New Roman" w:cs="Arial"/>
          <w:color w:val="4D3733"/>
          <w:szCs w:val="20"/>
        </w:rPr>
        <w:t> </w:t>
      </w:r>
    </w:p>
    <w:p w:rsidR="00B94A7B" w:rsidRPr="00B94A7B" w:rsidRDefault="35922C6E" w:rsidP="35922C6E">
      <w:pPr>
        <w:pStyle w:val="ListParagraph"/>
        <w:numPr>
          <w:ilvl w:val="0"/>
          <w:numId w:val="22"/>
        </w:numPr>
        <w:spacing w:after="0"/>
        <w:textAlignment w:val="baseline"/>
        <w:rPr>
          <w:rFonts w:eastAsia="Times New Roman" w:cs="Arial"/>
          <w:color w:val="4D3733"/>
        </w:rPr>
      </w:pPr>
      <w:r w:rsidRPr="35922C6E">
        <w:rPr>
          <w:rFonts w:eastAsia="Times New Roman" w:cs="Arial"/>
          <w:color w:val="333333"/>
        </w:rPr>
        <w:t>A brief description of the process based on the flowchart of processes current state</w:t>
      </w:r>
      <w:r w:rsidRPr="35922C6E">
        <w:rPr>
          <w:rFonts w:eastAsia="Times New Roman" w:cs="Arial"/>
        </w:rPr>
        <w:t> </w:t>
      </w:r>
    </w:p>
    <w:p w:rsidR="00B94A7B" w:rsidRPr="00B94A7B" w:rsidRDefault="008C7200"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The r</w:t>
      </w:r>
      <w:r w:rsidR="00B94A7B" w:rsidRPr="00B94A7B">
        <w:rPr>
          <w:rFonts w:eastAsia="Times New Roman" w:cs="Arial"/>
          <w:color w:val="333333"/>
          <w:szCs w:val="20"/>
        </w:rPr>
        <w:t>esults of</w:t>
      </w:r>
      <w:r>
        <w:rPr>
          <w:rFonts w:eastAsia="Times New Roman" w:cs="Arial"/>
          <w:color w:val="333333"/>
          <w:szCs w:val="20"/>
        </w:rPr>
        <w:t xml:space="preserve"> your</w:t>
      </w:r>
      <w:r w:rsidR="00B94A7B" w:rsidRPr="00B94A7B">
        <w:rPr>
          <w:rFonts w:eastAsia="Times New Roman" w:cs="Arial"/>
          <w:color w:val="333333"/>
          <w:szCs w:val="20"/>
        </w:rPr>
        <w:t xml:space="preserve"> process evaluation and how the weak points can be strengthened</w:t>
      </w:r>
      <w:r>
        <w:rPr>
          <w:rFonts w:eastAsia="Times New Roman" w:cs="Arial"/>
          <w:color w:val="333333"/>
          <w:szCs w:val="20"/>
        </w:rPr>
        <w:t>. I</w:t>
      </w:r>
      <w:r w:rsidR="00B94A7B" w:rsidRPr="00B94A7B">
        <w:rPr>
          <w:rFonts w:eastAsia="Times New Roman" w:cs="Arial"/>
          <w:color w:val="333333"/>
          <w:szCs w:val="20"/>
        </w:rPr>
        <w:t xml:space="preserve">nclude a description of </w:t>
      </w:r>
      <w:r>
        <w:rPr>
          <w:rFonts w:eastAsia="Times New Roman" w:cs="Arial"/>
          <w:color w:val="333333"/>
          <w:szCs w:val="20"/>
        </w:rPr>
        <w:t xml:space="preserve">the </w:t>
      </w:r>
      <w:r w:rsidR="00B94A7B" w:rsidRPr="00B94A7B">
        <w:rPr>
          <w:rFonts w:eastAsia="Times New Roman" w:cs="Arial"/>
          <w:color w:val="333333"/>
          <w:szCs w:val="20"/>
        </w:rPr>
        <w:t>process improvement technique(s) used.</w:t>
      </w:r>
      <w:r w:rsidR="00B94A7B" w:rsidRPr="00B94A7B">
        <w:rPr>
          <w:rFonts w:eastAsia="Times New Roman" w:cs="Arial"/>
          <w:color w:val="4D3733"/>
          <w:szCs w:val="20"/>
        </w:rPr>
        <w:t> </w:t>
      </w:r>
    </w:p>
    <w:p w:rsidR="00B94A7B" w:rsidRPr="00B94A7B" w:rsidRDefault="008C7200"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A b</w:t>
      </w:r>
      <w:r w:rsidR="00B94A7B" w:rsidRPr="00B94A7B">
        <w:rPr>
          <w:rFonts w:eastAsia="Times New Roman" w:cs="Arial"/>
          <w:color w:val="333333"/>
          <w:szCs w:val="20"/>
        </w:rPr>
        <w:t>rief description of process improvements based on the process of the future state</w:t>
      </w:r>
      <w:r w:rsidR="00B94A7B" w:rsidRPr="00B94A7B">
        <w:rPr>
          <w:rFonts w:eastAsia="Times New Roman" w:cs="Arial"/>
          <w:color w:val="4D3733"/>
          <w:szCs w:val="20"/>
        </w:rPr>
        <w:t> </w:t>
      </w:r>
    </w:p>
    <w:p w:rsidR="00B94A7B" w:rsidRPr="00B94A7B" w:rsidRDefault="00293A4E"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H</w:t>
      </w:r>
      <w:r w:rsidR="00B94A7B" w:rsidRPr="00B94A7B">
        <w:rPr>
          <w:rFonts w:eastAsia="Times New Roman" w:cs="Arial"/>
          <w:color w:val="333333"/>
          <w:szCs w:val="20"/>
        </w:rPr>
        <w:t>ow you anticipate the future process will perform based on metrics used to evaluate process current state</w:t>
      </w:r>
    </w:p>
    <w:p w:rsidR="00B94A7B" w:rsidRPr="00B94A7B" w:rsidRDefault="00BB2B25"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A</w:t>
      </w:r>
      <w:r w:rsidR="006E2C62">
        <w:rPr>
          <w:rFonts w:eastAsia="Times New Roman" w:cs="Arial"/>
          <w:color w:val="333333"/>
          <w:szCs w:val="20"/>
        </w:rPr>
        <w:t xml:space="preserve"> description of</w:t>
      </w:r>
      <w:r w:rsidR="001A7606">
        <w:rPr>
          <w:rFonts w:eastAsia="Times New Roman" w:cs="Arial"/>
          <w:color w:val="333333"/>
          <w:szCs w:val="20"/>
        </w:rPr>
        <w:t xml:space="preserve"> </w:t>
      </w:r>
      <w:r w:rsidR="00B94A7B" w:rsidRPr="00B94A7B">
        <w:rPr>
          <w:rFonts w:eastAsia="Times New Roman" w:cs="Arial"/>
          <w:color w:val="333333"/>
          <w:szCs w:val="20"/>
        </w:rPr>
        <w:t>your process improvement project to achieve the process future state</w:t>
      </w:r>
    </w:p>
    <w:p w:rsidR="00B94A7B" w:rsidRPr="00B94A7B" w:rsidRDefault="00B94A7B" w:rsidP="00B94A7B">
      <w:pPr>
        <w:spacing w:after="0"/>
        <w:textAlignment w:val="baseline"/>
        <w:rPr>
          <w:rFonts w:ascii="Segoe UI" w:eastAsia="Times New Roman" w:hAnsi="Segoe UI" w:cs="Segoe UI"/>
          <w:color w:val="4D3733"/>
          <w:sz w:val="18"/>
          <w:szCs w:val="18"/>
        </w:rPr>
      </w:pPr>
      <w:r w:rsidRPr="00B94A7B">
        <w:rPr>
          <w:rFonts w:eastAsia="Times New Roman" w:cs="Arial"/>
          <w:color w:val="4D3733"/>
          <w:szCs w:val="20"/>
        </w:rPr>
        <w:t> </w:t>
      </w:r>
    </w:p>
    <w:tbl>
      <w:tblPr>
        <w:tblStyle w:val="TableGrid"/>
        <w:tblW w:w="0" w:type="auto"/>
        <w:tblLook w:val="04A0" w:firstRow="1" w:lastRow="0" w:firstColumn="1" w:lastColumn="0" w:noHBand="0" w:noVBand="1"/>
      </w:tblPr>
      <w:tblGrid>
        <w:gridCol w:w="9350"/>
      </w:tblGrid>
      <w:tr w:rsidR="00B94A7B" w:rsidTr="00B94A7B">
        <w:trPr>
          <w:trHeight w:val="404"/>
        </w:trPr>
        <w:tc>
          <w:tcPr>
            <w:tcW w:w="9350" w:type="dxa"/>
          </w:tcPr>
          <w:p w:rsidR="007703DE" w:rsidRPr="0063705C" w:rsidRDefault="0084004D" w:rsidP="0063705C">
            <w:pPr>
              <w:spacing w:line="480" w:lineRule="auto"/>
              <w:ind w:firstLine="720"/>
              <w:rPr>
                <w:rFonts w:ascii="Times New Roman" w:hAnsi="Times New Roman" w:cs="Times New Roman"/>
                <w:sz w:val="24"/>
                <w:szCs w:val="24"/>
              </w:rPr>
            </w:pPr>
            <w:r w:rsidRPr="0063705C">
              <w:rPr>
                <w:rFonts w:ascii="Times New Roman" w:hAnsi="Times New Roman" w:cs="Times New Roman"/>
                <w:sz w:val="24"/>
                <w:szCs w:val="24"/>
              </w:rPr>
              <w:t xml:space="preserve">A procurement firm obtains goods and services and redistributes them for business purposes hence achieving more profit. In </w:t>
            </w:r>
            <w:r w:rsidRPr="0063705C">
              <w:rPr>
                <w:rFonts w:ascii="Times New Roman" w:hAnsi="Times New Roman" w:cs="Times New Roman"/>
                <w:color w:val="222222"/>
                <w:sz w:val="24"/>
                <w:szCs w:val="24"/>
                <w:shd w:val="clear" w:color="auto" w:fill="FFFFFF"/>
              </w:rPr>
              <w:t xml:space="preserve"> </w:t>
            </w:r>
            <w:r w:rsidRPr="0063705C">
              <w:rPr>
                <w:rFonts w:ascii="Times New Roman" w:hAnsi="Times New Roman" w:cs="Times New Roman"/>
                <w:sz w:val="24"/>
                <w:szCs w:val="24"/>
              </w:rPr>
              <w:t xml:space="preserve"> ensuring success, my procurement firm will establish guidelines on how we acquire goods and services from suppliers while realizing on </w:t>
            </w:r>
            <w:r w:rsidRPr="0063705C">
              <w:rPr>
                <w:rFonts w:ascii="Times New Roman" w:hAnsi="Times New Roman" w:cs="Times New Roman"/>
                <w:sz w:val="24"/>
                <w:szCs w:val="24"/>
              </w:rPr>
              <w:lastRenderedPageBreak/>
              <w:t>the quality of the products, reducing costs and ensuring that our clients are satisfied. In this case, the procurement process has a gap in its standard policy where qualified personnel are required to analyze the quality of goods and services</w:t>
            </w:r>
            <w:r w:rsidR="007703DE" w:rsidRPr="0063705C">
              <w:rPr>
                <w:rFonts w:ascii="Times New Roman" w:hAnsi="Times New Roman" w:cs="Times New Roman"/>
                <w:sz w:val="24"/>
                <w:szCs w:val="24"/>
              </w:rPr>
              <w:t xml:space="preserve"> being rendered, their</w:t>
            </w:r>
            <w:r w:rsidRPr="0063705C">
              <w:rPr>
                <w:rFonts w:ascii="Times New Roman" w:hAnsi="Times New Roman" w:cs="Times New Roman"/>
                <w:sz w:val="24"/>
                <w:szCs w:val="24"/>
              </w:rPr>
              <w:t xml:space="preserve"> </w:t>
            </w:r>
            <w:r w:rsidR="007703DE" w:rsidRPr="0063705C">
              <w:rPr>
                <w:rFonts w:ascii="Times New Roman" w:hAnsi="Times New Roman" w:cs="Times New Roman"/>
                <w:sz w:val="24"/>
                <w:szCs w:val="24"/>
              </w:rPr>
              <w:t>prices and</w:t>
            </w:r>
            <w:r w:rsidRPr="0063705C">
              <w:rPr>
                <w:rFonts w:ascii="Times New Roman" w:hAnsi="Times New Roman" w:cs="Times New Roman"/>
                <w:sz w:val="24"/>
                <w:szCs w:val="24"/>
              </w:rPr>
              <w:t xml:space="preserve"> lead time.</w:t>
            </w:r>
          </w:p>
          <w:p w:rsidR="007703DE" w:rsidRPr="0063705C" w:rsidRDefault="0084004D" w:rsidP="0063705C">
            <w:pPr>
              <w:spacing w:line="480" w:lineRule="auto"/>
              <w:ind w:firstLine="720"/>
              <w:rPr>
                <w:rFonts w:ascii="Times New Roman" w:hAnsi="Times New Roman" w:cs="Times New Roman"/>
                <w:sz w:val="24"/>
                <w:szCs w:val="24"/>
              </w:rPr>
            </w:pPr>
            <w:r w:rsidRPr="0063705C">
              <w:rPr>
                <w:rFonts w:ascii="Times New Roman" w:hAnsi="Times New Roman" w:cs="Times New Roman"/>
                <w:sz w:val="24"/>
                <w:szCs w:val="24"/>
              </w:rPr>
              <w:t xml:space="preserve"> In addition, the firm should invest on professional development to direct on the way in which it operates based on clarity when depending on the professionals in place without the risk of loss due to lack of informed judgment and lack of expertise in decision making. </w:t>
            </w:r>
            <w:r w:rsidR="007703DE" w:rsidRPr="0063705C">
              <w:rPr>
                <w:rFonts w:ascii="Times New Roman" w:hAnsi="Times New Roman" w:cs="Times New Roman"/>
                <w:sz w:val="24"/>
                <w:szCs w:val="24"/>
              </w:rPr>
              <w:t>This is made possible when the professionals are able to convey their opinions appropriately to the management as well as being able to listen to the clients an</w:t>
            </w:r>
            <w:r w:rsidR="00C07295" w:rsidRPr="0063705C">
              <w:rPr>
                <w:rFonts w:ascii="Times New Roman" w:hAnsi="Times New Roman" w:cs="Times New Roman"/>
                <w:sz w:val="24"/>
                <w:szCs w:val="24"/>
              </w:rPr>
              <w:t>d knowing what they really want. Modern technology has played a crucial role in efficient communication by ensuring precision in presentation of ideas and minimizing the amount of time used to do the same prior. The parties involved are in the long run able to reap more benefit from the transactions hence more profitability for the procurement firm and satisfaction for the clients.</w:t>
            </w:r>
          </w:p>
          <w:p w:rsidR="007703DE" w:rsidRPr="0063705C" w:rsidRDefault="0084004D" w:rsidP="0063705C">
            <w:pPr>
              <w:spacing w:line="480" w:lineRule="auto"/>
              <w:ind w:firstLine="720"/>
              <w:rPr>
                <w:rFonts w:ascii="Times New Roman" w:hAnsi="Times New Roman" w:cs="Times New Roman"/>
                <w:sz w:val="24"/>
                <w:szCs w:val="24"/>
              </w:rPr>
            </w:pPr>
            <w:r w:rsidRPr="0063705C">
              <w:rPr>
                <w:rFonts w:ascii="Times New Roman" w:hAnsi="Times New Roman" w:cs="Times New Roman"/>
                <w:sz w:val="24"/>
                <w:szCs w:val="24"/>
              </w:rPr>
              <w:t>Eventually, incorporating a standard procurement policy</w:t>
            </w:r>
            <w:r w:rsidR="004C5747" w:rsidRPr="0063705C">
              <w:rPr>
                <w:rFonts w:ascii="Times New Roman" w:hAnsi="Times New Roman" w:cs="Times New Roman"/>
                <w:sz w:val="24"/>
                <w:szCs w:val="24"/>
              </w:rPr>
              <w:t xml:space="preserve"> will give guidelines to the employees of the firm on how to conduct purchasing efficiently while achieving value for money from the vendors. Efficient </w:t>
            </w:r>
            <w:r w:rsidR="00A26FD0" w:rsidRPr="0063705C">
              <w:rPr>
                <w:rFonts w:ascii="Times New Roman" w:hAnsi="Times New Roman" w:cs="Times New Roman"/>
                <w:sz w:val="24"/>
                <w:szCs w:val="24"/>
              </w:rPr>
              <w:t xml:space="preserve">buying saves the procurement firm money and in return it is able to realize more profit. A standard procurement policy will set limits on how much is purchased depending on the capacity the firm is able to sell unless the buy is capital is when it is not risky because it is an investment. A functional procurement policy should emphasize on the ethics of the firm in matters regarding how the firm’s activities affect the environment and also ensuring that the goods dealt in have met the required standards. </w:t>
            </w:r>
            <w:r w:rsidRPr="0063705C">
              <w:rPr>
                <w:rFonts w:ascii="Times New Roman" w:hAnsi="Times New Roman" w:cs="Times New Roman"/>
                <w:sz w:val="24"/>
                <w:szCs w:val="24"/>
              </w:rPr>
              <w:t xml:space="preserve"> </w:t>
            </w:r>
            <w:r w:rsidR="00A26FD0" w:rsidRPr="0063705C">
              <w:rPr>
                <w:rFonts w:ascii="Times New Roman" w:hAnsi="Times New Roman" w:cs="Times New Roman"/>
                <w:sz w:val="24"/>
                <w:szCs w:val="24"/>
              </w:rPr>
              <w:t>Employing</w:t>
            </w:r>
            <w:r w:rsidRPr="0063705C">
              <w:rPr>
                <w:rFonts w:ascii="Times New Roman" w:hAnsi="Times New Roman" w:cs="Times New Roman"/>
                <w:sz w:val="24"/>
                <w:szCs w:val="24"/>
              </w:rPr>
              <w:t xml:space="preserve"> lean procurement techniques</w:t>
            </w:r>
            <w:r w:rsidR="005456A2" w:rsidRPr="0063705C">
              <w:rPr>
                <w:rFonts w:ascii="Times New Roman" w:hAnsi="Times New Roman" w:cs="Times New Roman"/>
                <w:sz w:val="24"/>
                <w:szCs w:val="24"/>
              </w:rPr>
              <w:t xml:space="preserve"> such as improving the responsiveness of suppliers to our </w:t>
            </w:r>
            <w:r w:rsidR="00857BB6" w:rsidRPr="0063705C">
              <w:rPr>
                <w:rFonts w:ascii="Times New Roman" w:hAnsi="Times New Roman" w:cs="Times New Roman"/>
                <w:sz w:val="24"/>
                <w:szCs w:val="24"/>
              </w:rPr>
              <w:t xml:space="preserve">needs, </w:t>
            </w:r>
            <w:r w:rsidR="00857BB6" w:rsidRPr="0063705C">
              <w:rPr>
                <w:rFonts w:ascii="Times New Roman" w:hAnsi="Times New Roman" w:cs="Times New Roman"/>
                <w:sz w:val="24"/>
                <w:szCs w:val="24"/>
              </w:rPr>
              <w:lastRenderedPageBreak/>
              <w:t>acquiring</w:t>
            </w:r>
            <w:r w:rsidR="005456A2" w:rsidRPr="0063705C">
              <w:rPr>
                <w:rFonts w:ascii="Times New Roman" w:hAnsi="Times New Roman" w:cs="Times New Roman"/>
                <w:sz w:val="24"/>
                <w:szCs w:val="24"/>
              </w:rPr>
              <w:t xml:space="preserve"> goods at the best price, ensuring quality of goods</w:t>
            </w:r>
            <w:r w:rsidR="00857BB6" w:rsidRPr="0063705C">
              <w:rPr>
                <w:rFonts w:ascii="Times New Roman" w:hAnsi="Times New Roman" w:cs="Times New Roman"/>
                <w:sz w:val="24"/>
                <w:szCs w:val="24"/>
              </w:rPr>
              <w:t xml:space="preserve"> purchased,</w:t>
            </w:r>
            <w:r w:rsidRPr="0063705C">
              <w:rPr>
                <w:rFonts w:ascii="Times New Roman" w:hAnsi="Times New Roman" w:cs="Times New Roman"/>
                <w:sz w:val="24"/>
                <w:szCs w:val="24"/>
              </w:rPr>
              <w:t xml:space="preserve"> the firm should be able to</w:t>
            </w:r>
            <w:r w:rsidR="00A26FD0" w:rsidRPr="0063705C">
              <w:rPr>
                <w:rFonts w:ascii="Times New Roman" w:hAnsi="Times New Roman" w:cs="Times New Roman"/>
                <w:sz w:val="24"/>
                <w:szCs w:val="24"/>
              </w:rPr>
              <w:t xml:space="preserve"> improve on its workflow</w:t>
            </w:r>
            <w:r w:rsidR="005456A2" w:rsidRPr="0063705C">
              <w:rPr>
                <w:rFonts w:ascii="Times New Roman" w:hAnsi="Times New Roman" w:cs="Times New Roman"/>
                <w:sz w:val="24"/>
                <w:szCs w:val="24"/>
              </w:rPr>
              <w:t>,</w:t>
            </w:r>
            <w:r w:rsidRPr="0063705C">
              <w:rPr>
                <w:rFonts w:ascii="Times New Roman" w:hAnsi="Times New Roman" w:cs="Times New Roman"/>
                <w:sz w:val="24"/>
                <w:szCs w:val="24"/>
              </w:rPr>
              <w:t xml:space="preserve"> perform better in respect t</w:t>
            </w:r>
            <w:r w:rsidR="00857BB6" w:rsidRPr="0063705C">
              <w:rPr>
                <w:rFonts w:ascii="Times New Roman" w:hAnsi="Times New Roman" w:cs="Times New Roman"/>
                <w:sz w:val="24"/>
                <w:szCs w:val="24"/>
              </w:rPr>
              <w:t>o profits, customer</w:t>
            </w:r>
            <w:r w:rsidRPr="0063705C">
              <w:rPr>
                <w:rFonts w:ascii="Times New Roman" w:hAnsi="Times New Roman" w:cs="Times New Roman"/>
                <w:sz w:val="24"/>
                <w:szCs w:val="24"/>
              </w:rPr>
              <w:t xml:space="preserve"> satisfaction and a larger market </w:t>
            </w:r>
            <w:r w:rsidR="005456A2" w:rsidRPr="0063705C">
              <w:rPr>
                <w:rFonts w:ascii="Times New Roman" w:hAnsi="Times New Roman" w:cs="Times New Roman"/>
                <w:sz w:val="24"/>
                <w:szCs w:val="24"/>
              </w:rPr>
              <w:t>share. These techniques allow for direct feedback from the clients and employees the firm will be able to concentrate on achieving their clients expectations</w:t>
            </w:r>
          </w:p>
          <w:p w:rsidR="0084004D" w:rsidRDefault="0084004D" w:rsidP="0063705C">
            <w:pPr>
              <w:spacing w:line="480" w:lineRule="auto"/>
              <w:ind w:firstLine="720"/>
            </w:pPr>
            <w:r w:rsidRPr="0063705C">
              <w:rPr>
                <w:rFonts w:ascii="Times New Roman" w:hAnsi="Times New Roman" w:cs="Times New Roman"/>
                <w:sz w:val="24"/>
                <w:szCs w:val="24"/>
              </w:rPr>
              <w:t xml:space="preserve"> In conclusion, the success of my procurement firm will improve depending on the strategy put in place, thus, it requires an efficient procurement process.</w:t>
            </w:r>
            <w:r w:rsidR="00857BB6" w:rsidRPr="0063705C">
              <w:rPr>
                <w:rFonts w:ascii="Times New Roman" w:hAnsi="Times New Roman" w:cs="Times New Roman"/>
                <w:sz w:val="24"/>
                <w:szCs w:val="24"/>
              </w:rPr>
              <w:t xml:space="preserve"> Strategic procurement will aim at ensuring timely delivery of goods and services to the clients while minimizing the chances of potential risks in the process. This will </w:t>
            </w:r>
            <w:r w:rsidR="00F833C3" w:rsidRPr="0063705C">
              <w:rPr>
                <w:rFonts w:ascii="Times New Roman" w:hAnsi="Times New Roman" w:cs="Times New Roman"/>
                <w:sz w:val="24"/>
                <w:szCs w:val="24"/>
              </w:rPr>
              <w:t>translate</w:t>
            </w:r>
            <w:r w:rsidR="00857BB6" w:rsidRPr="0063705C">
              <w:rPr>
                <w:rFonts w:ascii="Times New Roman" w:hAnsi="Times New Roman" w:cs="Times New Roman"/>
                <w:sz w:val="24"/>
                <w:szCs w:val="24"/>
              </w:rPr>
              <w:t xml:space="preserve"> to the firm outsourcing services that </w:t>
            </w:r>
            <w:r w:rsidR="00F833C3" w:rsidRPr="0063705C">
              <w:rPr>
                <w:rFonts w:ascii="Times New Roman" w:hAnsi="Times New Roman" w:cs="Times New Roman"/>
                <w:sz w:val="24"/>
                <w:szCs w:val="24"/>
              </w:rPr>
              <w:t>a</w:t>
            </w:r>
            <w:r w:rsidR="00857BB6" w:rsidRPr="0063705C">
              <w:rPr>
                <w:rFonts w:ascii="Times New Roman" w:hAnsi="Times New Roman" w:cs="Times New Roman"/>
                <w:sz w:val="24"/>
                <w:szCs w:val="24"/>
              </w:rPr>
              <w:t xml:space="preserve">re deemed risky so to </w:t>
            </w:r>
            <w:r w:rsidR="00F833C3" w:rsidRPr="0063705C">
              <w:rPr>
                <w:rFonts w:ascii="Times New Roman" w:hAnsi="Times New Roman" w:cs="Times New Roman"/>
                <w:sz w:val="24"/>
                <w:szCs w:val="24"/>
              </w:rPr>
              <w:t>transfer the obligation and focus on what is best for the firm. On the other hand, this implementation will place the firm in a position where it has a competitive advantage because of incorporating procurement process improvement techniques such total quality management and simulation. This will encourage innovation, reduced risks and better managed relationships hence</w:t>
            </w:r>
            <w:r w:rsidR="00F833C3">
              <w:t xml:space="preserve"> the success of the firm.</w:t>
            </w:r>
          </w:p>
          <w:p w:rsidR="0084004D" w:rsidRDefault="0084004D" w:rsidP="0084004D">
            <w:pPr>
              <w:spacing w:line="480" w:lineRule="auto"/>
              <w:rPr>
                <w:b/>
              </w:rPr>
            </w:pPr>
          </w:p>
          <w:p w:rsidR="00B94A7B" w:rsidRDefault="00B94A7B" w:rsidP="0084004D">
            <w:pPr>
              <w:tabs>
                <w:tab w:val="left" w:pos="2595"/>
              </w:tabs>
              <w:spacing w:after="0"/>
              <w:textAlignment w:val="baseline"/>
              <w:rPr>
                <w:rFonts w:eastAsia="Times New Roman" w:cs="Arial"/>
                <w:color w:val="4D3733"/>
                <w:szCs w:val="20"/>
              </w:rPr>
            </w:pPr>
          </w:p>
        </w:tc>
      </w:tr>
    </w:tbl>
    <w:p w:rsidR="003F4C3C" w:rsidRDefault="003F4C3C" w:rsidP="00B94A7B">
      <w:pPr>
        <w:spacing w:after="0"/>
        <w:textAlignment w:val="baseline"/>
        <w:rPr>
          <w:rFonts w:eastAsia="Times New Roman" w:cs="Arial"/>
          <w:color w:val="4D3733"/>
          <w:szCs w:val="20"/>
        </w:rPr>
      </w:pPr>
    </w:p>
    <w:p w:rsidR="0084004D" w:rsidRDefault="0084004D" w:rsidP="0084004D">
      <w:pPr>
        <w:spacing w:after="0"/>
        <w:rPr>
          <w:rFonts w:eastAsia="Times New Roman" w:cs="Arial"/>
          <w:b/>
          <w:bCs/>
          <w:color w:val="auto"/>
          <w:szCs w:val="20"/>
        </w:rPr>
      </w:pPr>
    </w:p>
    <w:p w:rsidR="0063705C" w:rsidRDefault="0063705C" w:rsidP="0084004D">
      <w:pPr>
        <w:spacing w:line="480" w:lineRule="auto"/>
        <w:jc w:val="center"/>
        <w:rPr>
          <w:b/>
        </w:rPr>
      </w:pPr>
    </w:p>
    <w:p w:rsidR="0063705C" w:rsidRDefault="0063705C" w:rsidP="0084004D">
      <w:pPr>
        <w:spacing w:line="480" w:lineRule="auto"/>
        <w:jc w:val="center"/>
        <w:rPr>
          <w:b/>
        </w:rPr>
      </w:pPr>
    </w:p>
    <w:p w:rsidR="0063705C" w:rsidRDefault="0063705C" w:rsidP="0084004D">
      <w:pPr>
        <w:spacing w:line="480" w:lineRule="auto"/>
        <w:jc w:val="center"/>
        <w:rPr>
          <w:b/>
        </w:rPr>
      </w:pPr>
    </w:p>
    <w:p w:rsidR="0063705C" w:rsidRDefault="0063705C" w:rsidP="0063705C">
      <w:pPr>
        <w:spacing w:line="480" w:lineRule="auto"/>
        <w:rPr>
          <w:b/>
        </w:rPr>
      </w:pPr>
    </w:p>
    <w:p w:rsidR="0063705C" w:rsidRDefault="0063705C" w:rsidP="0063705C">
      <w:pPr>
        <w:spacing w:line="480" w:lineRule="auto"/>
        <w:rPr>
          <w:b/>
        </w:rPr>
      </w:pPr>
    </w:p>
    <w:p w:rsidR="0084004D" w:rsidRPr="0063705C" w:rsidRDefault="0084004D" w:rsidP="0084004D">
      <w:pPr>
        <w:spacing w:line="480" w:lineRule="auto"/>
        <w:jc w:val="center"/>
        <w:rPr>
          <w:rFonts w:ascii="Times New Roman" w:hAnsi="Times New Roman" w:cs="Times New Roman"/>
          <w:b/>
          <w:sz w:val="24"/>
          <w:szCs w:val="24"/>
        </w:rPr>
      </w:pPr>
      <w:r w:rsidRPr="0063705C">
        <w:rPr>
          <w:rFonts w:ascii="Times New Roman" w:hAnsi="Times New Roman" w:cs="Times New Roman"/>
          <w:b/>
          <w:sz w:val="24"/>
          <w:szCs w:val="24"/>
        </w:rPr>
        <w:lastRenderedPageBreak/>
        <w:t>References</w:t>
      </w:r>
    </w:p>
    <w:p w:rsidR="0084004D" w:rsidRPr="0063705C" w:rsidRDefault="0084004D" w:rsidP="0063705C">
      <w:pPr>
        <w:spacing w:line="480" w:lineRule="auto"/>
        <w:ind w:left="720" w:hanging="720"/>
        <w:rPr>
          <w:rFonts w:ascii="Times New Roman" w:hAnsi="Times New Roman" w:cs="Times New Roman"/>
          <w:sz w:val="24"/>
          <w:szCs w:val="24"/>
        </w:rPr>
      </w:pPr>
      <w:r w:rsidRPr="0063705C">
        <w:rPr>
          <w:rFonts w:ascii="Times New Roman" w:hAnsi="Times New Roman" w:cs="Times New Roman"/>
          <w:sz w:val="24"/>
          <w:szCs w:val="24"/>
          <w:shd w:val="clear" w:color="auto" w:fill="FFFFFF"/>
        </w:rPr>
        <w:t>Rönnbäck, Å. (2018). Quality in the public procurement process. </w:t>
      </w:r>
      <w:r w:rsidRPr="0063705C">
        <w:rPr>
          <w:rFonts w:ascii="Times New Roman" w:hAnsi="Times New Roman" w:cs="Times New Roman"/>
          <w:i/>
          <w:iCs/>
          <w:sz w:val="24"/>
          <w:szCs w:val="24"/>
        </w:rPr>
        <w:t>The TQM Journal</w:t>
      </w:r>
      <w:r w:rsidRPr="0063705C">
        <w:rPr>
          <w:rFonts w:ascii="Times New Roman" w:hAnsi="Times New Roman" w:cs="Times New Roman"/>
          <w:sz w:val="24"/>
          <w:szCs w:val="24"/>
        </w:rPr>
        <w:t>.</w:t>
      </w:r>
    </w:p>
    <w:p w:rsidR="0084004D" w:rsidRPr="0063705C" w:rsidRDefault="0084004D" w:rsidP="0063705C">
      <w:pPr>
        <w:spacing w:line="480" w:lineRule="auto"/>
        <w:ind w:left="720" w:hanging="720"/>
        <w:rPr>
          <w:rFonts w:ascii="Times New Roman" w:hAnsi="Times New Roman" w:cs="Times New Roman"/>
          <w:sz w:val="24"/>
          <w:szCs w:val="24"/>
        </w:rPr>
      </w:pPr>
      <w:r w:rsidRPr="0063705C">
        <w:rPr>
          <w:rFonts w:ascii="Times New Roman" w:hAnsi="Times New Roman" w:cs="Times New Roman"/>
          <w:sz w:val="24"/>
          <w:szCs w:val="24"/>
          <w:shd w:val="clear" w:color="auto" w:fill="FFFFFF"/>
        </w:rPr>
        <w:t xml:space="preserve">Wagner, S. M., Padhi, S. S., &amp; Bode, </w:t>
      </w:r>
      <w:bookmarkStart w:id="0" w:name="_GoBack"/>
      <w:bookmarkEnd w:id="0"/>
      <w:r w:rsidRPr="0063705C">
        <w:rPr>
          <w:rFonts w:ascii="Times New Roman" w:hAnsi="Times New Roman" w:cs="Times New Roman"/>
          <w:sz w:val="24"/>
          <w:szCs w:val="24"/>
          <w:shd w:val="clear" w:color="auto" w:fill="FFFFFF"/>
        </w:rPr>
        <w:t>C. (2017). The procurement process. </w:t>
      </w:r>
      <w:r w:rsidRPr="0063705C">
        <w:rPr>
          <w:rFonts w:ascii="Times New Roman" w:hAnsi="Times New Roman" w:cs="Times New Roman"/>
          <w:i/>
          <w:iCs/>
          <w:sz w:val="24"/>
          <w:szCs w:val="24"/>
        </w:rPr>
        <w:t>Industrial engineer</w:t>
      </w:r>
      <w:r w:rsidRPr="0063705C">
        <w:rPr>
          <w:rFonts w:ascii="Times New Roman" w:hAnsi="Times New Roman" w:cs="Times New Roman"/>
          <w:sz w:val="24"/>
          <w:szCs w:val="24"/>
        </w:rPr>
        <w:t>, </w:t>
      </w:r>
      <w:r w:rsidRPr="0063705C">
        <w:rPr>
          <w:rFonts w:ascii="Times New Roman" w:hAnsi="Times New Roman" w:cs="Times New Roman"/>
          <w:i/>
          <w:iCs/>
          <w:sz w:val="24"/>
          <w:szCs w:val="24"/>
        </w:rPr>
        <w:t>45</w:t>
      </w:r>
      <w:r w:rsidRPr="0063705C">
        <w:rPr>
          <w:rFonts w:ascii="Times New Roman" w:hAnsi="Times New Roman" w:cs="Times New Roman"/>
          <w:sz w:val="24"/>
          <w:szCs w:val="24"/>
        </w:rPr>
        <w:t>(2), 34-39.</w:t>
      </w:r>
    </w:p>
    <w:p w:rsidR="0084004D" w:rsidRPr="0063705C" w:rsidRDefault="0084004D" w:rsidP="0063705C">
      <w:pPr>
        <w:spacing w:line="480" w:lineRule="auto"/>
        <w:ind w:left="720" w:hanging="720"/>
        <w:rPr>
          <w:rFonts w:ascii="Times New Roman" w:hAnsi="Times New Roman" w:cs="Times New Roman"/>
          <w:sz w:val="24"/>
          <w:szCs w:val="24"/>
        </w:rPr>
      </w:pPr>
      <w:r w:rsidRPr="0063705C">
        <w:rPr>
          <w:rFonts w:ascii="Times New Roman" w:hAnsi="Times New Roman" w:cs="Times New Roman"/>
          <w:sz w:val="24"/>
          <w:szCs w:val="24"/>
          <w:shd w:val="clear" w:color="auto" w:fill="FFFFFF"/>
        </w:rPr>
        <w:t>Hagström, M., &amp; Wollner, M. (2018). Implementing lean procurement: opportunities, methods and hinders for medium sized enterprises-a case study.</w:t>
      </w:r>
    </w:p>
    <w:p w:rsidR="0084004D" w:rsidRPr="0063705C" w:rsidRDefault="0084004D" w:rsidP="0063705C">
      <w:pPr>
        <w:spacing w:line="480" w:lineRule="auto"/>
        <w:ind w:left="720" w:hanging="720"/>
        <w:rPr>
          <w:rFonts w:ascii="Times New Roman" w:hAnsi="Times New Roman" w:cs="Times New Roman"/>
          <w:sz w:val="24"/>
          <w:szCs w:val="24"/>
        </w:rPr>
      </w:pPr>
      <w:r w:rsidRPr="0063705C">
        <w:rPr>
          <w:rFonts w:ascii="Times New Roman" w:hAnsi="Times New Roman" w:cs="Times New Roman"/>
          <w:sz w:val="24"/>
          <w:szCs w:val="24"/>
          <w:shd w:val="clear" w:color="auto" w:fill="FFFFFF"/>
        </w:rPr>
        <w:t>Baily, P., Farmer, D., Crocker, B., Jessop, D., &amp; Jones, D. (2020). </w:t>
      </w:r>
      <w:r w:rsidRPr="0063705C">
        <w:rPr>
          <w:rFonts w:ascii="Times New Roman" w:hAnsi="Times New Roman" w:cs="Times New Roman"/>
          <w:i/>
          <w:iCs/>
          <w:sz w:val="24"/>
          <w:szCs w:val="24"/>
        </w:rPr>
        <w:t>Procurement principles and management</w:t>
      </w:r>
      <w:r w:rsidRPr="0063705C">
        <w:rPr>
          <w:rFonts w:ascii="Times New Roman" w:hAnsi="Times New Roman" w:cs="Times New Roman"/>
          <w:sz w:val="24"/>
          <w:szCs w:val="24"/>
        </w:rPr>
        <w:t>. Pearson Education.</w:t>
      </w:r>
    </w:p>
    <w:p w:rsidR="0084004D" w:rsidRPr="0084004D" w:rsidRDefault="0084004D" w:rsidP="0084004D">
      <w:pPr>
        <w:spacing w:after="0"/>
        <w:rPr>
          <w:rFonts w:eastAsia="Times New Roman" w:cs="Arial"/>
          <w:color w:val="auto"/>
          <w:szCs w:val="20"/>
        </w:rPr>
      </w:pPr>
      <w:r>
        <w:rPr>
          <w:b/>
        </w:rPr>
        <w:t xml:space="preserve"> </w:t>
      </w:r>
    </w:p>
    <w:p w:rsidR="0063705C" w:rsidRDefault="0084004D" w:rsidP="0084004D">
      <w:pPr>
        <w:tabs>
          <w:tab w:val="left" w:pos="3945"/>
        </w:tabs>
      </w:pPr>
      <w:r>
        <w:tab/>
      </w:r>
    </w:p>
    <w:p w:rsidR="0063705C" w:rsidRDefault="0063705C" w:rsidP="0063705C"/>
    <w:p w:rsidR="00B7574F" w:rsidRPr="0063705C" w:rsidRDefault="0063705C" w:rsidP="0063705C">
      <w:pPr>
        <w:tabs>
          <w:tab w:val="left" w:pos="3135"/>
        </w:tabs>
      </w:pPr>
      <w:r>
        <w:tab/>
      </w:r>
    </w:p>
    <w:sectPr w:rsidR="00B7574F" w:rsidRPr="0063705C"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AE4" w:rsidRDefault="000F6AE4" w:rsidP="000F0903">
      <w:pPr>
        <w:spacing w:after="0"/>
      </w:pPr>
      <w:r>
        <w:separator/>
      </w:r>
    </w:p>
  </w:endnote>
  <w:endnote w:type="continuationSeparator" w:id="0">
    <w:p w:rsidR="000F6AE4" w:rsidRDefault="000F6AE4" w:rsidP="000F0903">
      <w:pPr>
        <w:spacing w:after="0"/>
      </w:pPr>
      <w:r>
        <w:continuationSeparator/>
      </w:r>
    </w:p>
  </w:endnote>
  <w:endnote w:type="continuationNotice" w:id="1">
    <w:p w:rsidR="000F6AE4" w:rsidRDefault="000F6A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A034E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462B9A">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AE4" w:rsidRDefault="000F6AE4" w:rsidP="000F0903">
      <w:pPr>
        <w:spacing w:after="0"/>
      </w:pPr>
      <w:r>
        <w:separator/>
      </w:r>
    </w:p>
  </w:footnote>
  <w:footnote w:type="continuationSeparator" w:id="0">
    <w:p w:rsidR="000F6AE4" w:rsidRDefault="000F6AE4" w:rsidP="000F0903">
      <w:pPr>
        <w:spacing w:after="0"/>
      </w:pPr>
      <w:r>
        <w:continuationSeparator/>
      </w:r>
    </w:p>
  </w:footnote>
  <w:footnote w:type="continuationNotice" w:id="1">
    <w:p w:rsidR="000F6AE4" w:rsidRDefault="000F6AE4">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Default="00B94A7B" w:rsidP="00C12D77">
    <w:pPr>
      <w:spacing w:after="0"/>
      <w:ind w:left="4230"/>
      <w:jc w:val="right"/>
    </w:pPr>
    <w:r w:rsidRPr="00B94A7B">
      <w:t>Process Improvement Flowchart</w:t>
    </w:r>
  </w:p>
  <w:p w:rsidR="00B94A7B" w:rsidRDefault="00B94A7B" w:rsidP="00B94A7B">
    <w:pPr>
      <w:pStyle w:val="Header"/>
      <w:jc w:val="right"/>
    </w:pPr>
    <w:r>
      <w:t>OPS/574 v1</w:t>
    </w:r>
  </w:p>
  <w:p w:rsidR="002901D9" w:rsidRPr="004B3024" w:rsidRDefault="002901D9" w:rsidP="00B3690F">
    <w:pPr>
      <w:spacing w:after="0"/>
      <w:ind w:left="6660"/>
      <w:jc w:val="right"/>
    </w:pPr>
    <w:r>
      <w:t xml:space="preserve">Page </w:t>
    </w:r>
    <w:r w:rsidR="00163348" w:rsidRPr="184C0106">
      <w:rPr>
        <w:noProof/>
      </w:rPr>
      <w:fldChar w:fldCharType="begin"/>
    </w:r>
    <w:r w:rsidRPr="184C0106">
      <w:rPr>
        <w:noProof/>
      </w:rPr>
      <w:instrText xml:space="preserve"> PAGE  \* Arabic  \* MERGEFORMAT </w:instrText>
    </w:r>
    <w:r w:rsidR="00163348" w:rsidRPr="184C0106">
      <w:rPr>
        <w:noProof/>
      </w:rPr>
      <w:fldChar w:fldCharType="separate"/>
    </w:r>
    <w:r w:rsidR="0063705C">
      <w:rPr>
        <w:noProof/>
      </w:rPr>
      <w:t>6</w:t>
    </w:r>
    <w:r w:rsidR="00163348" w:rsidRPr="184C0106">
      <w:rPr>
        <w:noProof/>
      </w:rPr>
      <w:fldChar w:fldCharType="end"/>
    </w:r>
    <w:r>
      <w:t xml:space="preserve"> of </w:t>
    </w:r>
    <w:r w:rsidR="000F6AE4">
      <w:fldChar w:fldCharType="begin"/>
    </w:r>
    <w:r w:rsidR="000F6AE4">
      <w:instrText xml:space="preserve"> NUMPAGES  \* Arabic  \* MERGEFORMAT </w:instrText>
    </w:r>
    <w:r w:rsidR="000F6AE4">
      <w:fldChar w:fldCharType="separate"/>
    </w:r>
    <w:r w:rsidR="0063705C">
      <w:rPr>
        <w:noProof/>
      </w:rPr>
      <w:t>6</w:t>
    </w:r>
    <w:r w:rsidR="000F6AE4">
      <w:rPr>
        <w:noProof/>
      </w:rPr>
      <w:fldChar w:fldCharType="end"/>
    </w:r>
  </w:p>
  <w:p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1D9" w:rsidRDefault="00B94A7B" w:rsidP="00B9595A">
    <w:pPr>
      <w:pStyle w:val="Header"/>
      <w:jc w:val="right"/>
    </w:pPr>
    <w:r>
      <w:t>OPS</w:t>
    </w:r>
    <w:r w:rsidR="002901D9">
      <w:t>/</w:t>
    </w:r>
    <w:r>
      <w:t>574</w:t>
    </w:r>
    <w:r w:rsidR="002901D9">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CC5158"/>
    <w:multiLevelType w:val="multilevel"/>
    <w:tmpl w:val="A9C6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196897"/>
    <w:multiLevelType w:val="hybridMultilevel"/>
    <w:tmpl w:val="8956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7"/>
  </w:num>
  <w:num w:numId="4">
    <w:abstractNumId w:val="1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3"/>
  </w:num>
  <w:num w:numId="18">
    <w:abstractNumId w:val="10"/>
  </w:num>
  <w:num w:numId="19">
    <w:abstractNumId w:val="1"/>
  </w:num>
  <w:num w:numId="20">
    <w:abstractNumId w:val="2"/>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A118A"/>
    <w:rsid w:val="000C0803"/>
    <w:rsid w:val="000C2C6A"/>
    <w:rsid w:val="000D2169"/>
    <w:rsid w:val="000F0903"/>
    <w:rsid w:val="000F6AE4"/>
    <w:rsid w:val="0012306E"/>
    <w:rsid w:val="0013181E"/>
    <w:rsid w:val="001602BB"/>
    <w:rsid w:val="00163348"/>
    <w:rsid w:val="001A2683"/>
    <w:rsid w:val="001A7606"/>
    <w:rsid w:val="001C098D"/>
    <w:rsid w:val="001C10AF"/>
    <w:rsid w:val="001F0CC9"/>
    <w:rsid w:val="00201214"/>
    <w:rsid w:val="00207997"/>
    <w:rsid w:val="002079E5"/>
    <w:rsid w:val="00216720"/>
    <w:rsid w:val="00224434"/>
    <w:rsid w:val="00250EB0"/>
    <w:rsid w:val="0025324E"/>
    <w:rsid w:val="00270C10"/>
    <w:rsid w:val="0028791D"/>
    <w:rsid w:val="002901D9"/>
    <w:rsid w:val="00293A4E"/>
    <w:rsid w:val="002D1CDF"/>
    <w:rsid w:val="0033144D"/>
    <w:rsid w:val="0036446B"/>
    <w:rsid w:val="00377506"/>
    <w:rsid w:val="003C7084"/>
    <w:rsid w:val="003F4C3C"/>
    <w:rsid w:val="00427F4C"/>
    <w:rsid w:val="004500DE"/>
    <w:rsid w:val="00462B9A"/>
    <w:rsid w:val="00467B22"/>
    <w:rsid w:val="004A3D7D"/>
    <w:rsid w:val="004C5747"/>
    <w:rsid w:val="005002EC"/>
    <w:rsid w:val="00532293"/>
    <w:rsid w:val="005456A2"/>
    <w:rsid w:val="00546A6C"/>
    <w:rsid w:val="005702EF"/>
    <w:rsid w:val="00572C6E"/>
    <w:rsid w:val="005B2AE1"/>
    <w:rsid w:val="005C4D36"/>
    <w:rsid w:val="005F5BC8"/>
    <w:rsid w:val="0063705C"/>
    <w:rsid w:val="00654497"/>
    <w:rsid w:val="0066315B"/>
    <w:rsid w:val="00695175"/>
    <w:rsid w:val="006E2C62"/>
    <w:rsid w:val="006E40FA"/>
    <w:rsid w:val="007042E2"/>
    <w:rsid w:val="00726E5E"/>
    <w:rsid w:val="007500F1"/>
    <w:rsid w:val="007703DE"/>
    <w:rsid w:val="00773C63"/>
    <w:rsid w:val="00776416"/>
    <w:rsid w:val="00793EBF"/>
    <w:rsid w:val="007A0EAB"/>
    <w:rsid w:val="007A6D58"/>
    <w:rsid w:val="007C54A0"/>
    <w:rsid w:val="0084004D"/>
    <w:rsid w:val="00857BB6"/>
    <w:rsid w:val="008C7200"/>
    <w:rsid w:val="008C786A"/>
    <w:rsid w:val="008D1DB0"/>
    <w:rsid w:val="008D43F9"/>
    <w:rsid w:val="008D46F9"/>
    <w:rsid w:val="008F15D5"/>
    <w:rsid w:val="00935086"/>
    <w:rsid w:val="00935F80"/>
    <w:rsid w:val="00971C52"/>
    <w:rsid w:val="00980518"/>
    <w:rsid w:val="0098520B"/>
    <w:rsid w:val="00987471"/>
    <w:rsid w:val="009B0A35"/>
    <w:rsid w:val="009C241D"/>
    <w:rsid w:val="009C48ED"/>
    <w:rsid w:val="009E0D9C"/>
    <w:rsid w:val="00A034ED"/>
    <w:rsid w:val="00A03896"/>
    <w:rsid w:val="00A14190"/>
    <w:rsid w:val="00A14B34"/>
    <w:rsid w:val="00A26FD0"/>
    <w:rsid w:val="00A621B0"/>
    <w:rsid w:val="00A86A37"/>
    <w:rsid w:val="00AD1BD4"/>
    <w:rsid w:val="00B1207F"/>
    <w:rsid w:val="00B144DA"/>
    <w:rsid w:val="00B16250"/>
    <w:rsid w:val="00B3325E"/>
    <w:rsid w:val="00B3690F"/>
    <w:rsid w:val="00B7574F"/>
    <w:rsid w:val="00B94A7B"/>
    <w:rsid w:val="00B9595A"/>
    <w:rsid w:val="00BA38B3"/>
    <w:rsid w:val="00BB2B25"/>
    <w:rsid w:val="00BB6D6E"/>
    <w:rsid w:val="00C032FD"/>
    <w:rsid w:val="00C07295"/>
    <w:rsid w:val="00C12D77"/>
    <w:rsid w:val="00C610B2"/>
    <w:rsid w:val="00C832E9"/>
    <w:rsid w:val="00CC6145"/>
    <w:rsid w:val="00CD1CF7"/>
    <w:rsid w:val="00D10F9D"/>
    <w:rsid w:val="00D2123C"/>
    <w:rsid w:val="00D435D1"/>
    <w:rsid w:val="00D66E6A"/>
    <w:rsid w:val="00D926D4"/>
    <w:rsid w:val="00DA2EA0"/>
    <w:rsid w:val="00DE1A94"/>
    <w:rsid w:val="00E16DF5"/>
    <w:rsid w:val="00E22D25"/>
    <w:rsid w:val="00E35ED8"/>
    <w:rsid w:val="00E53052"/>
    <w:rsid w:val="00E65CEA"/>
    <w:rsid w:val="00E842F9"/>
    <w:rsid w:val="00EC0EB6"/>
    <w:rsid w:val="00ED01FB"/>
    <w:rsid w:val="00F55013"/>
    <w:rsid w:val="00F7576F"/>
    <w:rsid w:val="00F833C3"/>
    <w:rsid w:val="00FE6379"/>
    <w:rsid w:val="00FF6339"/>
    <w:rsid w:val="17072597"/>
    <w:rsid w:val="184C0106"/>
    <w:rsid w:val="21C71742"/>
    <w:rsid w:val="230CB48E"/>
    <w:rsid w:val="26788116"/>
    <w:rsid w:val="3251E61D"/>
    <w:rsid w:val="33AB50BE"/>
    <w:rsid w:val="352CDC95"/>
    <w:rsid w:val="35922C6E"/>
    <w:rsid w:val="3A3594BE"/>
    <w:rsid w:val="3E2F307C"/>
    <w:rsid w:val="3EBE6921"/>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12"/>
        <o:r id="V:Rule2" type="connector" idref="#AutoShape 16"/>
        <o:r id="V:Rule3" type="connector" idref="#AutoShape 30"/>
        <o:r id="V:Rule4" type="connector" idref="#AutoShape 10"/>
        <o:r id="V:Rule5" type="connector" idref="#AutoShape 11"/>
        <o:r id="V:Rule6" type="connector" idref="#AutoShape 9"/>
        <o:r id="V:Rule7" type="connector" idref="#AutoShape 32"/>
        <o:r id="V:Rule8" type="connector" idref="#AutoShape 28"/>
        <o:r id="V:Rule9" type="connector" idref="#AutoShape 33"/>
        <o:r id="V:Rule10" type="connector" idref="#AutoShape 13"/>
        <o:r id="V:Rule11" type="connector" idref="#AutoShape 29"/>
        <o:r id="V:Rule12" type="connector" idref="#AutoShape 31"/>
        <o:r id="V:Rule13" type="connector" idref="#_x0000_s1082"/>
        <o:r id="V:Rule14" type="connector" idref="#AutoShape 14"/>
        <o:r id="V:Rule15" type="connector" idref="#AutoShape 18"/>
      </o:rules>
    </o:shapelayout>
  </w:shapeDefaults>
  <w:decimalSymbol w:val="."/>
  <w:listSeparator w:val=","/>
  <w15:docId w15:val="{7BCEFD99-0B39-47C7-9E3E-D361114AC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paragraph">
    <w:name w:val="paragraph"/>
    <w:basedOn w:val="Normal"/>
    <w:rsid w:val="00B94A7B"/>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B94A7B"/>
  </w:style>
  <w:style w:type="character" w:customStyle="1" w:styleId="eop">
    <w:name w:val="eop"/>
    <w:basedOn w:val="DefaultParagraphFont"/>
    <w:rsid w:val="00B94A7B"/>
  </w:style>
  <w:style w:type="character" w:customStyle="1" w:styleId="spellingerror">
    <w:name w:val="spellingerror"/>
    <w:basedOn w:val="DefaultParagraphFont"/>
    <w:rsid w:val="00B94A7B"/>
  </w:style>
  <w:style w:type="character" w:styleId="CommentReference">
    <w:name w:val="annotation reference"/>
    <w:basedOn w:val="DefaultParagraphFont"/>
    <w:uiPriority w:val="99"/>
    <w:semiHidden/>
    <w:unhideWhenUsed/>
    <w:rsid w:val="00E53052"/>
    <w:rPr>
      <w:sz w:val="16"/>
      <w:szCs w:val="16"/>
    </w:rPr>
  </w:style>
  <w:style w:type="paragraph" w:styleId="CommentText">
    <w:name w:val="annotation text"/>
    <w:basedOn w:val="Normal"/>
    <w:link w:val="CommentTextChar"/>
    <w:uiPriority w:val="99"/>
    <w:semiHidden/>
    <w:unhideWhenUsed/>
    <w:rsid w:val="00E53052"/>
    <w:rPr>
      <w:szCs w:val="20"/>
    </w:rPr>
  </w:style>
  <w:style w:type="character" w:customStyle="1" w:styleId="CommentTextChar">
    <w:name w:val="Comment Text Char"/>
    <w:basedOn w:val="DefaultParagraphFont"/>
    <w:link w:val="CommentText"/>
    <w:uiPriority w:val="99"/>
    <w:semiHidden/>
    <w:rsid w:val="00E5305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E53052"/>
    <w:rPr>
      <w:b/>
      <w:bCs/>
    </w:rPr>
  </w:style>
  <w:style w:type="character" w:customStyle="1" w:styleId="CommentSubjectChar">
    <w:name w:val="Comment Subject Char"/>
    <w:basedOn w:val="CommentTextChar"/>
    <w:link w:val="CommentSubject"/>
    <w:uiPriority w:val="99"/>
    <w:semiHidden/>
    <w:rsid w:val="00E53052"/>
    <w:rPr>
      <w:rFonts w:ascii="Arial" w:hAnsi="Arial"/>
      <w:b/>
      <w:bCs/>
      <w:color w:val="4D3733" w:themeColor="background1"/>
      <w:sz w:val="20"/>
      <w:szCs w:val="20"/>
    </w:rPr>
  </w:style>
  <w:style w:type="character" w:customStyle="1" w:styleId="UnresolvedMention">
    <w:name w:val="Unresolved Mention"/>
    <w:basedOn w:val="DefaultParagraphFont"/>
    <w:uiPriority w:val="99"/>
    <w:unhideWhenUsed/>
    <w:rsid w:val="00E35ED8"/>
    <w:rPr>
      <w:color w:val="605E5C"/>
      <w:shd w:val="clear" w:color="auto" w:fill="E1DFDD"/>
    </w:rPr>
  </w:style>
  <w:style w:type="character" w:customStyle="1" w:styleId="Mention">
    <w:name w:val="Mention"/>
    <w:basedOn w:val="DefaultParagraphFont"/>
    <w:uiPriority w:val="99"/>
    <w:unhideWhenUsed/>
    <w:rsid w:val="00E35ED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220733">
          <w:marLeft w:val="0"/>
          <w:marRight w:val="0"/>
          <w:marTop w:val="0"/>
          <w:marBottom w:val="0"/>
          <w:divBdr>
            <w:top w:val="none" w:sz="0" w:space="0" w:color="auto"/>
            <w:left w:val="none" w:sz="0" w:space="0" w:color="auto"/>
            <w:bottom w:val="none" w:sz="0" w:space="0" w:color="auto"/>
            <w:right w:val="none" w:sz="0" w:space="0" w:color="auto"/>
          </w:divBdr>
        </w:div>
        <w:div w:id="1018388193">
          <w:marLeft w:val="0"/>
          <w:marRight w:val="0"/>
          <w:marTop w:val="0"/>
          <w:marBottom w:val="0"/>
          <w:divBdr>
            <w:top w:val="none" w:sz="0" w:space="0" w:color="auto"/>
            <w:left w:val="none" w:sz="0" w:space="0" w:color="auto"/>
            <w:bottom w:val="none" w:sz="0" w:space="0" w:color="auto"/>
            <w:right w:val="none" w:sz="0" w:space="0" w:color="auto"/>
          </w:divBdr>
        </w:div>
        <w:div w:id="2116053967">
          <w:marLeft w:val="0"/>
          <w:marRight w:val="0"/>
          <w:marTop w:val="0"/>
          <w:marBottom w:val="0"/>
          <w:divBdr>
            <w:top w:val="none" w:sz="0" w:space="0" w:color="auto"/>
            <w:left w:val="none" w:sz="0" w:space="0" w:color="auto"/>
            <w:bottom w:val="none" w:sz="0" w:space="0" w:color="auto"/>
            <w:right w:val="none" w:sz="0" w:space="0" w:color="auto"/>
          </w:divBdr>
        </w:div>
      </w:divsChild>
    </w:div>
    <w:div w:id="32076179">
      <w:bodyDiv w:val="1"/>
      <w:marLeft w:val="0"/>
      <w:marRight w:val="0"/>
      <w:marTop w:val="0"/>
      <w:marBottom w:val="0"/>
      <w:divBdr>
        <w:top w:val="none" w:sz="0" w:space="0" w:color="auto"/>
        <w:left w:val="none" w:sz="0" w:space="0" w:color="auto"/>
        <w:bottom w:val="none" w:sz="0" w:space="0" w:color="auto"/>
        <w:right w:val="none" w:sz="0" w:space="0" w:color="auto"/>
      </w:divBdr>
      <w:divsChild>
        <w:div w:id="785272503">
          <w:marLeft w:val="0"/>
          <w:marRight w:val="0"/>
          <w:marTop w:val="0"/>
          <w:marBottom w:val="0"/>
          <w:divBdr>
            <w:top w:val="none" w:sz="0" w:space="0" w:color="auto"/>
            <w:left w:val="none" w:sz="0" w:space="0" w:color="auto"/>
            <w:bottom w:val="none" w:sz="0" w:space="0" w:color="auto"/>
            <w:right w:val="none" w:sz="0" w:space="0" w:color="auto"/>
          </w:divBdr>
        </w:div>
        <w:div w:id="1489399748">
          <w:marLeft w:val="0"/>
          <w:marRight w:val="0"/>
          <w:marTop w:val="0"/>
          <w:marBottom w:val="0"/>
          <w:divBdr>
            <w:top w:val="none" w:sz="0" w:space="0" w:color="auto"/>
            <w:left w:val="none" w:sz="0" w:space="0" w:color="auto"/>
            <w:bottom w:val="none" w:sz="0" w:space="0" w:color="auto"/>
            <w:right w:val="none" w:sz="0" w:space="0" w:color="auto"/>
          </w:divBdr>
        </w:div>
        <w:div w:id="1492521523">
          <w:marLeft w:val="0"/>
          <w:marRight w:val="0"/>
          <w:marTop w:val="0"/>
          <w:marBottom w:val="0"/>
          <w:divBdr>
            <w:top w:val="none" w:sz="0" w:space="0" w:color="auto"/>
            <w:left w:val="none" w:sz="0" w:space="0" w:color="auto"/>
            <w:bottom w:val="none" w:sz="0" w:space="0" w:color="auto"/>
            <w:right w:val="none" w:sz="0" w:space="0" w:color="auto"/>
          </w:divBdr>
        </w:div>
        <w:div w:id="1015619683">
          <w:marLeft w:val="0"/>
          <w:marRight w:val="0"/>
          <w:marTop w:val="0"/>
          <w:marBottom w:val="0"/>
          <w:divBdr>
            <w:top w:val="none" w:sz="0" w:space="0" w:color="auto"/>
            <w:left w:val="none" w:sz="0" w:space="0" w:color="auto"/>
            <w:bottom w:val="none" w:sz="0" w:space="0" w:color="auto"/>
            <w:right w:val="none" w:sz="0" w:space="0" w:color="auto"/>
          </w:divBdr>
        </w:div>
      </w:divsChild>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05006">
      <w:bodyDiv w:val="1"/>
      <w:marLeft w:val="0"/>
      <w:marRight w:val="0"/>
      <w:marTop w:val="0"/>
      <w:marBottom w:val="0"/>
      <w:divBdr>
        <w:top w:val="none" w:sz="0" w:space="0" w:color="auto"/>
        <w:left w:val="none" w:sz="0" w:space="0" w:color="auto"/>
        <w:bottom w:val="none" w:sz="0" w:space="0" w:color="auto"/>
        <w:right w:val="none" w:sz="0" w:space="0" w:color="auto"/>
      </w:divBdr>
      <w:divsChild>
        <w:div w:id="204759992">
          <w:marLeft w:val="0"/>
          <w:marRight w:val="0"/>
          <w:marTop w:val="0"/>
          <w:marBottom w:val="0"/>
          <w:divBdr>
            <w:top w:val="none" w:sz="0" w:space="0" w:color="auto"/>
            <w:left w:val="none" w:sz="0" w:space="0" w:color="auto"/>
            <w:bottom w:val="none" w:sz="0" w:space="0" w:color="auto"/>
            <w:right w:val="none" w:sz="0" w:space="0" w:color="auto"/>
          </w:divBdr>
        </w:div>
        <w:div w:id="656105217">
          <w:marLeft w:val="0"/>
          <w:marRight w:val="0"/>
          <w:marTop w:val="0"/>
          <w:marBottom w:val="0"/>
          <w:divBdr>
            <w:top w:val="none" w:sz="0" w:space="0" w:color="auto"/>
            <w:left w:val="none" w:sz="0" w:space="0" w:color="auto"/>
            <w:bottom w:val="none" w:sz="0" w:space="0" w:color="auto"/>
            <w:right w:val="none" w:sz="0" w:space="0" w:color="auto"/>
          </w:divBdr>
        </w:div>
        <w:div w:id="1159886957">
          <w:marLeft w:val="0"/>
          <w:marRight w:val="0"/>
          <w:marTop w:val="0"/>
          <w:marBottom w:val="0"/>
          <w:divBdr>
            <w:top w:val="none" w:sz="0" w:space="0" w:color="auto"/>
            <w:left w:val="none" w:sz="0" w:space="0" w:color="auto"/>
            <w:bottom w:val="none" w:sz="0" w:space="0" w:color="auto"/>
            <w:right w:val="none" w:sz="0" w:space="0" w:color="auto"/>
          </w:divBdr>
        </w:div>
        <w:div w:id="186405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A8D3E6-DC14-464A-80B4-8B21B74D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1109</Words>
  <Characters>6326</Characters>
  <Application>Microsoft Office Word</Application>
  <DocSecurity>0</DocSecurity>
  <Lines>52</Lines>
  <Paragraphs>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Insert Title</vt:lpstr>
      <vt:lpstr>As-Is Process Flow Chart Evaluation</vt:lpstr>
      <vt:lpstr>Process Improvement Flow Chart</vt:lpstr>
      <vt:lpstr>Summary</vt:lpstr>
    </vt:vector>
  </TitlesOfParts>
  <Company>Apollo Group</Company>
  <LinksUpToDate>false</LinksUpToDate>
  <CharactersWithSpaces>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USER</cp:lastModifiedBy>
  <cp:revision>3</cp:revision>
  <dcterms:created xsi:type="dcterms:W3CDTF">2021-01-15T07:42:00Z</dcterms:created>
  <dcterms:modified xsi:type="dcterms:W3CDTF">2021-01-15T08:13:00Z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y fmtid="{D5CDD505-2E9C-101B-9397-08002B2CF9AE}" pid="4" name="_DocHome">
    <vt:i4>108929556</vt:i4>
  </property>
</Properties>
</file>